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23D6" w14:textId="77777777" w:rsidR="00C946CB" w:rsidRPr="00C946CB" w:rsidRDefault="00C946CB" w:rsidP="005C6EEE">
      <w:pPr>
        <w:rPr>
          <w:b/>
        </w:rPr>
      </w:pPr>
      <w:r w:rsidRPr="00C946CB">
        <w:rPr>
          <w:b/>
        </w:rPr>
        <w:t>Project 3 - Question 9</w:t>
      </w:r>
      <w:bookmarkStart w:id="0" w:name="_GoBack"/>
      <w:bookmarkEnd w:id="0"/>
    </w:p>
    <w:p w14:paraId="2F70891B" w14:textId="77777777" w:rsidR="00C946CB" w:rsidRDefault="00C946CB" w:rsidP="005C6EEE"/>
    <w:p w14:paraId="0B48ABC6" w14:textId="77777777" w:rsidR="00C946CB" w:rsidRDefault="00C946CB" w:rsidP="005C6EEE">
      <w:r w:rsidRPr="00C946CB">
        <w:t>This non-programm</w:t>
      </w:r>
      <w:r>
        <w:t>ing problem is part of Project 3</w:t>
      </w:r>
      <w:r w:rsidRPr="00C946CB">
        <w:t xml:space="preserve">. Please add your answers to this document and submit your completed document along with your solution to the Pac-Man project. </w:t>
      </w:r>
    </w:p>
    <w:p w14:paraId="7DF29208" w14:textId="77777777" w:rsidR="00C946CB" w:rsidRDefault="00C946CB" w:rsidP="005C6EEE"/>
    <w:p w14:paraId="5DD94B91" w14:textId="77777777" w:rsidR="00C946CB" w:rsidRDefault="00C946CB" w:rsidP="005C6EEE"/>
    <w:p w14:paraId="7434F3E2" w14:textId="77777777" w:rsidR="005C6EEE" w:rsidRDefault="005C6EEE" w:rsidP="005C6EEE">
      <w:r w:rsidRPr="005C6EEE">
        <w:t xml:space="preserve">The following problems take place in various scenarios of a </w:t>
      </w:r>
      <w:r>
        <w:t xml:space="preserve">1D </w:t>
      </w:r>
      <w:proofErr w:type="spellStart"/>
      <w:r w:rsidRPr="005C6EEE">
        <w:t>gridworld</w:t>
      </w:r>
      <w:proofErr w:type="spellEnd"/>
      <w:r w:rsidRPr="005C6EEE">
        <w:t xml:space="preserve"> MDP.</w:t>
      </w:r>
    </w:p>
    <w:p w14:paraId="2E7D08C2" w14:textId="77777777" w:rsidR="005C6EEE" w:rsidRDefault="005C6EEE" w:rsidP="005C6EEE"/>
    <w:p w14:paraId="0DC5C46F" w14:textId="77777777" w:rsidR="005C6EEE" w:rsidRDefault="005C6EEE" w:rsidP="005C6EEE">
      <w:r w:rsidRPr="005C6EEE">
        <w:t>In all cases double-rectangle states are exit states. From an exit state, the only action available is Exit, which results in the listed immediate reward and ends the game (by moving into a terminal state; no</w:t>
      </w:r>
      <w:r>
        <w:t>t shown).</w:t>
      </w:r>
    </w:p>
    <w:p w14:paraId="770D9483" w14:textId="77777777" w:rsidR="005C6EEE" w:rsidRDefault="005C6EEE" w:rsidP="005C6EEE"/>
    <w:p w14:paraId="5F075CA6" w14:textId="77777777" w:rsidR="005C6EEE" w:rsidRDefault="005C6EEE" w:rsidP="005C6EEE">
      <w:r w:rsidRPr="005C6EEE">
        <w:t>From non-exit states, the agent can choose either Left (L) or Right (R) actions, which move the agent in the corresponding direction. There are no living rewards; the only non-zero rewards come from exiting the grid. Throughout this problem, assume that value iteration begins with initial v</w:t>
      </w:r>
      <w:r>
        <w:t>alues V0(s) = 0 for all states.</w:t>
      </w:r>
    </w:p>
    <w:p w14:paraId="387A3E45" w14:textId="77777777" w:rsidR="005C6EEE" w:rsidRDefault="005C6EEE" w:rsidP="005C6EEE"/>
    <w:p w14:paraId="44B3C178" w14:textId="77777777" w:rsidR="005C6EEE" w:rsidRDefault="005C6EEE" w:rsidP="005C6EEE">
      <w:r w:rsidRPr="005C6EEE">
        <w:t>Consider the following scenario:</w:t>
      </w:r>
    </w:p>
    <w:p w14:paraId="3F1201B8" w14:textId="77777777" w:rsidR="00134A0A" w:rsidRPr="005C6EEE" w:rsidRDefault="00134A0A" w:rsidP="005C6EEE"/>
    <w:p w14:paraId="30D8C39D" w14:textId="77777777" w:rsidR="002369E9" w:rsidRDefault="00134A0A">
      <w:r>
        <w:rPr>
          <w:noProof/>
        </w:rPr>
        <w:drawing>
          <wp:inline distT="0" distB="0" distL="0" distR="0" wp14:anchorId="73732703" wp14:editId="23ACA33D">
            <wp:extent cx="5892146" cy="204651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itten_labe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270" cy="20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53ABA" w14:textId="77777777" w:rsidR="008068C4" w:rsidRDefault="009C40C9"/>
    <w:p w14:paraId="3D3A9922" w14:textId="77777777" w:rsidR="00B63AA9" w:rsidRDefault="00B63AA9"/>
    <w:p w14:paraId="0C118399" w14:textId="77777777" w:rsidR="00C946CB" w:rsidRDefault="00C946CB">
      <w:r>
        <w:br w:type="page"/>
      </w:r>
    </w:p>
    <w:p w14:paraId="16F23AAF" w14:textId="6740F930" w:rsidR="00B63AA9" w:rsidRDefault="00B63AA9">
      <w:pPr>
        <w:rPr>
          <w:rFonts w:eastAsiaTheme="minorEastAsia"/>
        </w:rPr>
      </w:pPr>
      <w:r>
        <w:lastRenderedPageBreak/>
        <w:t xml:space="preserve">Let the discount factor be </w:t>
      </w:r>
      <w:r w:rsidR="0047711A">
        <w:sym w:font="Symbol" w:char="F067"/>
      </w:r>
      <w:r w:rsidR="00081C4B">
        <w:t xml:space="preserve"> = 0.75</w:t>
      </w:r>
      <w:r w:rsidR="00F50883">
        <w:t xml:space="preserve">, and </w:t>
      </w:r>
      <w:r w:rsidR="00D05459">
        <w:t xml:space="preserve">let </w:t>
      </w:r>
      <w:r w:rsidR="00F50883">
        <w:t xml:space="preserve">transitions </w:t>
      </w:r>
      <w:r w:rsidR="00D05459">
        <w:t xml:space="preserve">be </w:t>
      </w:r>
      <w:r w:rsidR="00F50883">
        <w:t>deterministic</w:t>
      </w:r>
      <w:r w:rsidR="00C71E0A">
        <w:t>.</w:t>
      </w:r>
      <w:r w:rsidR="00891A4E">
        <w:t xml:space="preserve"> Fill in the missing values for each state following the value iteration algorithm in the following table:</w:t>
      </w:r>
    </w:p>
    <w:p w14:paraId="65C20498" w14:textId="77777777" w:rsidR="0047711A" w:rsidRDefault="0047711A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</w:tblGrid>
      <w:tr w:rsidR="00A7094D" w14:paraId="5E9718C8" w14:textId="77777777" w:rsidTr="00A7094D">
        <w:trPr>
          <w:trHeight w:val="648"/>
        </w:trPr>
        <w:tc>
          <w:tcPr>
            <w:tcW w:w="1630" w:type="dxa"/>
          </w:tcPr>
          <w:p w14:paraId="5F371DD3" w14:textId="37EC9EEE" w:rsidR="00A7094D" w:rsidRDefault="00D05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 t</w:t>
            </w:r>
          </w:p>
        </w:tc>
        <w:tc>
          <w:tcPr>
            <w:tcW w:w="1630" w:type="dxa"/>
          </w:tcPr>
          <w:p w14:paraId="608002FD" w14:textId="0770F16B" w:rsidR="00A7094D" w:rsidRDefault="00000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A7094D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30" w:type="dxa"/>
          </w:tcPr>
          <w:p w14:paraId="29FF8DDC" w14:textId="4357129F" w:rsidR="00A7094D" w:rsidRDefault="00000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1630" w:type="dxa"/>
          </w:tcPr>
          <w:p w14:paraId="4BF2049E" w14:textId="7F391BB3" w:rsidR="00A7094D" w:rsidRDefault="00000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1631" w:type="dxa"/>
          </w:tcPr>
          <w:p w14:paraId="1EA7F71E" w14:textId="131A8964" w:rsidR="00A7094D" w:rsidRDefault="00000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(D)</w:t>
            </w:r>
          </w:p>
        </w:tc>
        <w:tc>
          <w:tcPr>
            <w:tcW w:w="1631" w:type="dxa"/>
          </w:tcPr>
          <w:p w14:paraId="2CC00BF2" w14:textId="600EDEE9" w:rsidR="00A7094D" w:rsidRDefault="000005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(E)</w:t>
            </w:r>
          </w:p>
        </w:tc>
      </w:tr>
      <w:tr w:rsidR="00A7094D" w14:paraId="7D764B4F" w14:textId="77777777" w:rsidTr="00A7094D">
        <w:trPr>
          <w:trHeight w:val="696"/>
        </w:trPr>
        <w:tc>
          <w:tcPr>
            <w:tcW w:w="1630" w:type="dxa"/>
          </w:tcPr>
          <w:p w14:paraId="659E90A3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14:paraId="0F1FB135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14:paraId="4DDDF89F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14:paraId="5797D8B5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1" w:type="dxa"/>
          </w:tcPr>
          <w:p w14:paraId="776175A3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31" w:type="dxa"/>
          </w:tcPr>
          <w:p w14:paraId="70EADEE8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094D" w14:paraId="08643AED" w14:textId="77777777" w:rsidTr="00A7094D">
        <w:trPr>
          <w:trHeight w:val="648"/>
        </w:trPr>
        <w:tc>
          <w:tcPr>
            <w:tcW w:w="1630" w:type="dxa"/>
          </w:tcPr>
          <w:p w14:paraId="3E341E98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30" w:type="dxa"/>
          </w:tcPr>
          <w:p w14:paraId="708681A9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7329256E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0C8DE2AD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3A3DC81C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6F32BC07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94D" w14:paraId="7F354B43" w14:textId="77777777" w:rsidTr="00A7094D">
        <w:trPr>
          <w:trHeight w:val="696"/>
        </w:trPr>
        <w:tc>
          <w:tcPr>
            <w:tcW w:w="1630" w:type="dxa"/>
          </w:tcPr>
          <w:p w14:paraId="08355C9C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0" w:type="dxa"/>
          </w:tcPr>
          <w:p w14:paraId="022E7D3B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4C86E885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6E9316F9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1BE54B71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468BE0A1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094D" w14:paraId="37480B29" w14:textId="77777777" w:rsidTr="00A7094D">
        <w:trPr>
          <w:trHeight w:val="696"/>
        </w:trPr>
        <w:tc>
          <w:tcPr>
            <w:tcW w:w="1630" w:type="dxa"/>
          </w:tcPr>
          <w:p w14:paraId="3A95542F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0" w:type="dxa"/>
          </w:tcPr>
          <w:p w14:paraId="0DCB58E2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4D1D865B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00B82A01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34300CC8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326712C6" w14:textId="77777777" w:rsidR="00A7094D" w:rsidRDefault="00A7094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0047" w14:paraId="6B265A3F" w14:textId="77777777" w:rsidTr="00A7094D">
        <w:trPr>
          <w:trHeight w:val="696"/>
        </w:trPr>
        <w:tc>
          <w:tcPr>
            <w:tcW w:w="1630" w:type="dxa"/>
          </w:tcPr>
          <w:p w14:paraId="61E10231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30" w:type="dxa"/>
          </w:tcPr>
          <w:p w14:paraId="101DEF51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67729DE9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</w:tcPr>
          <w:p w14:paraId="3320E948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10A24FBE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</w:tcPr>
          <w:p w14:paraId="3DD9E4AB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6112D5" w14:textId="77777777" w:rsidR="00F40B33" w:rsidRDefault="00F40B33">
      <w:pPr>
        <w:rPr>
          <w:rFonts w:ascii="Times New Roman" w:eastAsia="Times New Roman" w:hAnsi="Times New Roman" w:cs="Times New Roman"/>
        </w:rPr>
      </w:pPr>
    </w:p>
    <w:p w14:paraId="5C1C373D" w14:textId="77777777" w:rsidR="00C946CB" w:rsidRDefault="00C946CB">
      <w:pPr>
        <w:rPr>
          <w:rFonts w:ascii="Times New Roman" w:eastAsia="Times New Roman" w:hAnsi="Times New Roman" w:cs="Times New Roman"/>
        </w:rPr>
      </w:pPr>
    </w:p>
    <w:p w14:paraId="41801266" w14:textId="4AC18430" w:rsidR="00A7094D" w:rsidRDefault="0091394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</w:t>
      </w:r>
      <w:r w:rsidR="00D05459">
        <w:rPr>
          <w:rFonts w:ascii="Times New Roman" w:eastAsia="Times New Roman" w:hAnsi="Times New Roman" w:cs="Times New Roman"/>
        </w:rPr>
        <w:t>are</w:t>
      </w:r>
      <w:r w:rsidR="00147688">
        <w:rPr>
          <w:rFonts w:ascii="Times New Roman" w:eastAsia="Times New Roman" w:hAnsi="Times New Roman" w:cs="Times New Roman"/>
        </w:rPr>
        <w:t xml:space="preserve"> the </w:t>
      </w:r>
      <w:r w:rsidR="00D05459">
        <w:rPr>
          <w:rFonts w:ascii="Times New Roman" w:eastAsia="Times New Roman" w:hAnsi="Times New Roman" w:cs="Times New Roman"/>
        </w:rPr>
        <w:t xml:space="preserve">actions </w:t>
      </w:r>
      <w:r w:rsidR="00147688">
        <w:rPr>
          <w:rFonts w:ascii="Times New Roman" w:eastAsia="Times New Roman" w:hAnsi="Times New Roman" w:cs="Times New Roman"/>
        </w:rPr>
        <w:t>for state</w:t>
      </w:r>
      <w:r w:rsidR="00134A0A">
        <w:rPr>
          <w:rFonts w:ascii="Times New Roman" w:eastAsia="Times New Roman" w:hAnsi="Times New Roman" w:cs="Times New Roman"/>
        </w:rPr>
        <w:t>s</w:t>
      </w:r>
      <w:r w:rsidR="00147688">
        <w:rPr>
          <w:rFonts w:ascii="Times New Roman" w:eastAsia="Times New Roman" w:hAnsi="Times New Roman" w:cs="Times New Roman"/>
        </w:rPr>
        <w:t xml:space="preserve"> B</w:t>
      </w:r>
      <w:r w:rsidR="00134A0A">
        <w:rPr>
          <w:rFonts w:ascii="Times New Roman" w:eastAsia="Times New Roman" w:hAnsi="Times New Roman" w:cs="Times New Roman"/>
        </w:rPr>
        <w:t>, C, and D</w:t>
      </w:r>
      <w:r w:rsidR="009869C2">
        <w:rPr>
          <w:rFonts w:ascii="Times New Roman" w:eastAsia="Times New Roman" w:hAnsi="Times New Roman" w:cs="Times New Roman"/>
        </w:rPr>
        <w:t xml:space="preserve"> for each time step</w:t>
      </w:r>
      <w:r w:rsidR="00D05459">
        <w:rPr>
          <w:rFonts w:ascii="Times New Roman" w:eastAsia="Times New Roman" w:hAnsi="Times New Roman" w:cs="Times New Roman"/>
        </w:rPr>
        <w:t>, according to the best policy that corresponds to the values at step t</w:t>
      </w:r>
      <w:r w:rsidR="00134A0A">
        <w:rPr>
          <w:rFonts w:ascii="Times New Roman" w:eastAsia="Times New Roman" w:hAnsi="Times New Roman" w:cs="Times New Roman"/>
        </w:rPr>
        <w:t>?</w:t>
      </w:r>
    </w:p>
    <w:p w14:paraId="694EBAD4" w14:textId="77777777" w:rsidR="001822FE" w:rsidRDefault="001822FE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2465"/>
        <w:gridCol w:w="2465"/>
        <w:gridCol w:w="2466"/>
        <w:gridCol w:w="2466"/>
      </w:tblGrid>
      <w:tr w:rsidR="00AA4A61" w14:paraId="651CCDAE" w14:textId="77777777" w:rsidTr="00AA4A61">
        <w:trPr>
          <w:trHeight w:val="857"/>
        </w:trPr>
        <w:tc>
          <w:tcPr>
            <w:tcW w:w="2465" w:type="dxa"/>
          </w:tcPr>
          <w:p w14:paraId="0C6246D0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</w:t>
            </w:r>
          </w:p>
        </w:tc>
        <w:tc>
          <w:tcPr>
            <w:tcW w:w="2465" w:type="dxa"/>
          </w:tcPr>
          <w:p w14:paraId="31434D57" w14:textId="4B5E6572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0"/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 w:rsidR="00D054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2466" w:type="dxa"/>
          </w:tcPr>
          <w:p w14:paraId="7DFAC9C9" w14:textId="69C8036D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0"/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 w:rsidR="00D054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2466" w:type="dxa"/>
          </w:tcPr>
          <w:p w14:paraId="191C134A" w14:textId="3AD57DE1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Symbol" w:char="F070"/>
            </w:r>
            <w:r w:rsidR="00D05459" w:rsidRPr="00D05459">
              <w:rPr>
                <w:rFonts w:ascii="Times New Roman" w:eastAsia="Times New Roman" w:hAnsi="Times New Roman" w:cs="Times New Roman"/>
                <w:vertAlign w:val="subscript"/>
              </w:rPr>
              <w:t>t</w:t>
            </w:r>
            <w:r w:rsidR="00D0545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(D)</w:t>
            </w:r>
          </w:p>
        </w:tc>
      </w:tr>
      <w:tr w:rsidR="00AA4A61" w14:paraId="5AB281CF" w14:textId="77777777" w:rsidTr="00AA4A61">
        <w:trPr>
          <w:trHeight w:val="785"/>
        </w:trPr>
        <w:tc>
          <w:tcPr>
            <w:tcW w:w="2465" w:type="dxa"/>
          </w:tcPr>
          <w:p w14:paraId="1D0B7736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5" w:type="dxa"/>
          </w:tcPr>
          <w:p w14:paraId="5BE914C7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17CEFF0C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7B1B2049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4A61" w14:paraId="0633C9E6" w14:textId="77777777" w:rsidTr="00AA4A61">
        <w:trPr>
          <w:trHeight w:val="785"/>
        </w:trPr>
        <w:tc>
          <w:tcPr>
            <w:tcW w:w="2465" w:type="dxa"/>
          </w:tcPr>
          <w:p w14:paraId="0D2AD49E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5" w:type="dxa"/>
          </w:tcPr>
          <w:p w14:paraId="3F2B72E3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00E33EDE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28EF7A4E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4A61" w14:paraId="3C9F34A2" w14:textId="77777777" w:rsidTr="00AA4A61">
        <w:trPr>
          <w:trHeight w:val="857"/>
        </w:trPr>
        <w:tc>
          <w:tcPr>
            <w:tcW w:w="2465" w:type="dxa"/>
          </w:tcPr>
          <w:p w14:paraId="0BD52714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5" w:type="dxa"/>
          </w:tcPr>
          <w:p w14:paraId="0B48F409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08C6BD39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4B55FB87" w14:textId="77777777" w:rsidR="00AA4A61" w:rsidRDefault="00AA4A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0047" w14:paraId="67A92A15" w14:textId="77777777" w:rsidTr="00AA4A61">
        <w:trPr>
          <w:trHeight w:val="857"/>
        </w:trPr>
        <w:tc>
          <w:tcPr>
            <w:tcW w:w="2465" w:type="dxa"/>
          </w:tcPr>
          <w:p w14:paraId="42B3110E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5" w:type="dxa"/>
          </w:tcPr>
          <w:p w14:paraId="6AA216A2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674B28CE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</w:tcPr>
          <w:p w14:paraId="49694C83" w14:textId="77777777" w:rsidR="00240047" w:rsidRDefault="002400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C0686E" w14:textId="77777777" w:rsidR="00AA4A61" w:rsidRPr="00C9037D" w:rsidRDefault="00AA4A61">
      <w:pPr>
        <w:rPr>
          <w:rFonts w:ascii="Times New Roman" w:eastAsia="Times New Roman" w:hAnsi="Times New Roman" w:cs="Times New Roman"/>
        </w:rPr>
      </w:pPr>
    </w:p>
    <w:sectPr w:rsidR="00AA4A61" w:rsidRPr="00C9037D" w:rsidSect="007F4D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CE2B" w14:textId="77777777" w:rsidR="009C40C9" w:rsidRDefault="009C40C9" w:rsidP="00C946CB">
      <w:r>
        <w:separator/>
      </w:r>
    </w:p>
  </w:endnote>
  <w:endnote w:type="continuationSeparator" w:id="0">
    <w:p w14:paraId="39A48C23" w14:textId="77777777" w:rsidR="009C40C9" w:rsidRDefault="009C40C9" w:rsidP="00C9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FCEC" w14:textId="77777777" w:rsidR="009C40C9" w:rsidRDefault="009C40C9" w:rsidP="00C946CB">
      <w:r>
        <w:separator/>
      </w:r>
    </w:p>
  </w:footnote>
  <w:footnote w:type="continuationSeparator" w:id="0">
    <w:p w14:paraId="20EDBD78" w14:textId="77777777" w:rsidR="009C40C9" w:rsidRDefault="009C40C9" w:rsidP="00C9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A458" w14:textId="65C4123D" w:rsidR="001C64F8" w:rsidRPr="001C64F8" w:rsidRDefault="001C64F8" w:rsidP="001C64F8">
    <w:pPr>
      <w:rPr>
        <w:b/>
      </w:rPr>
    </w:pPr>
    <w:r w:rsidRPr="001C64F8">
      <w:rPr>
        <w:b/>
      </w:rPr>
      <w:t>CSE 473, Sprint 2018 – Project 3</w:t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  <w:t>Name:</w:t>
    </w:r>
  </w:p>
  <w:p w14:paraId="1F98915F" w14:textId="77777777" w:rsidR="001C64F8" w:rsidRPr="001C64F8" w:rsidRDefault="001C64F8" w:rsidP="001C64F8">
    <w:pPr>
      <w:rPr>
        <w:b/>
      </w:rPr>
    </w:pPr>
    <w:r w:rsidRPr="001C64F8">
      <w:rPr>
        <w:b/>
      </w:rPr>
      <w:t>Paul G. Allen School of Computer Science and Engineering</w:t>
    </w:r>
  </w:p>
  <w:p w14:paraId="3B0DB557" w14:textId="77777777" w:rsidR="001C64F8" w:rsidRPr="001C64F8" w:rsidRDefault="001C64F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F2"/>
    <w:rsid w:val="00000543"/>
    <w:rsid w:val="000812F5"/>
    <w:rsid w:val="00081C4B"/>
    <w:rsid w:val="000B134A"/>
    <w:rsid w:val="000F5C74"/>
    <w:rsid w:val="00134A0A"/>
    <w:rsid w:val="00147688"/>
    <w:rsid w:val="00155514"/>
    <w:rsid w:val="001822FE"/>
    <w:rsid w:val="001C64F8"/>
    <w:rsid w:val="002369E9"/>
    <w:rsid w:val="00240047"/>
    <w:rsid w:val="0047711A"/>
    <w:rsid w:val="005C6EEE"/>
    <w:rsid w:val="006307A6"/>
    <w:rsid w:val="00702F09"/>
    <w:rsid w:val="007440D2"/>
    <w:rsid w:val="007721F2"/>
    <w:rsid w:val="007F4DC6"/>
    <w:rsid w:val="00891A4E"/>
    <w:rsid w:val="00913948"/>
    <w:rsid w:val="009869C2"/>
    <w:rsid w:val="009C40C9"/>
    <w:rsid w:val="00A7094D"/>
    <w:rsid w:val="00AA4A61"/>
    <w:rsid w:val="00B63AA9"/>
    <w:rsid w:val="00BA0C1E"/>
    <w:rsid w:val="00BA1A28"/>
    <w:rsid w:val="00BF492D"/>
    <w:rsid w:val="00C71E0A"/>
    <w:rsid w:val="00C9037D"/>
    <w:rsid w:val="00C946CB"/>
    <w:rsid w:val="00D05459"/>
    <w:rsid w:val="00DD64D3"/>
    <w:rsid w:val="00F40B33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AF2D"/>
  <w15:chartTrackingRefBased/>
  <w15:docId w15:val="{389004C3-19A2-EE42-A56C-FF19BAFB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1A"/>
    <w:rPr>
      <w:color w:val="808080"/>
    </w:rPr>
  </w:style>
  <w:style w:type="table" w:styleId="TableGrid">
    <w:name w:val="Table Grid"/>
    <w:basedOn w:val="TableNormal"/>
    <w:uiPriority w:val="39"/>
    <w:rsid w:val="00A7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6CB"/>
  </w:style>
  <w:style w:type="paragraph" w:styleId="Footer">
    <w:name w:val="footer"/>
    <w:basedOn w:val="Normal"/>
    <w:link w:val="FooterChar"/>
    <w:uiPriority w:val="99"/>
    <w:unhideWhenUsed/>
    <w:rsid w:val="00C9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N. Evans</dc:creator>
  <cp:keywords/>
  <dc:description/>
  <cp:lastModifiedBy>Steven L. Tanimoto</cp:lastModifiedBy>
  <cp:revision>2</cp:revision>
  <dcterms:created xsi:type="dcterms:W3CDTF">2018-04-25T05:37:00Z</dcterms:created>
  <dcterms:modified xsi:type="dcterms:W3CDTF">2018-04-25T05:37:00Z</dcterms:modified>
</cp:coreProperties>
</file>