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2AD" w:rsidRDefault="008132AD" w:rsidP="002B5E94">
      <w:pPr>
        <w:spacing w:after="0" w:line="240" w:lineRule="auto"/>
      </w:pPr>
      <w:r w:rsidRPr="002A7937">
        <w:rPr>
          <w:b/>
          <w:noProof/>
          <w:sz w:val="20"/>
          <w:szCs w:val="20"/>
        </w:rPr>
        <mc:AlternateContent>
          <mc:Choice Requires="wps">
            <w:drawing>
              <wp:anchor distT="0" distB="0" distL="114300" distR="114300" simplePos="0" relativeHeight="251650048" behindDoc="0" locked="0" layoutInCell="1" allowOverlap="1" wp14:anchorId="76E90207" wp14:editId="63FFAC85">
                <wp:simplePos x="0" y="0"/>
                <wp:positionH relativeFrom="margin">
                  <wp:posOffset>-600076</wp:posOffset>
                </wp:positionH>
                <wp:positionV relativeFrom="paragraph">
                  <wp:posOffset>-685800</wp:posOffset>
                </wp:positionV>
                <wp:extent cx="9439275" cy="125878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1258784"/>
                        </a:xfrm>
                        <a:prstGeom prst="rect">
                          <a:avLst/>
                        </a:prstGeom>
                        <a:noFill/>
                        <a:ln w="9525">
                          <a:noFill/>
                          <a:miter lim="800000"/>
                          <a:headEnd/>
                          <a:tailEnd/>
                        </a:ln>
                      </wps:spPr>
                      <wps:txbx>
                        <w:txbxContent>
                          <w:p w:rsidR="00D424E7" w:rsidRPr="00B379FD" w:rsidRDefault="00D424E7" w:rsidP="00AC6806">
                            <w:pPr>
                              <w:spacing w:after="0" w:line="240" w:lineRule="auto"/>
                              <w:rPr>
                                <w:sz w:val="23"/>
                                <w:szCs w:val="23"/>
                              </w:rPr>
                            </w:pPr>
                            <w:r>
                              <w:rPr>
                                <w:b/>
                                <w:sz w:val="23"/>
                                <w:szCs w:val="23"/>
                              </w:rPr>
                              <w:t>Assignment #7</w:t>
                            </w:r>
                            <w:r w:rsidRPr="00B379FD">
                              <w:rPr>
                                <w:b/>
                                <w:sz w:val="23"/>
                                <w:szCs w:val="23"/>
                              </w:rPr>
                              <w:t xml:space="preserve"> </w:t>
                            </w:r>
                            <w:r w:rsidRPr="00B379FD">
                              <w:rPr>
                                <w:sz w:val="23"/>
                                <w:szCs w:val="23"/>
                              </w:rPr>
                              <w:t xml:space="preserve">– </w:t>
                            </w:r>
                            <w:r>
                              <w:rPr>
                                <w:sz w:val="23"/>
                                <w:szCs w:val="23"/>
                              </w:rPr>
                              <w:t>The Cardinal Expressions: Anger</w:t>
                            </w:r>
                          </w:p>
                          <w:p w:rsidR="00D424E7" w:rsidRPr="00B379FD" w:rsidRDefault="00D424E7" w:rsidP="004742D6">
                            <w:pPr>
                              <w:spacing w:after="10" w:line="240" w:lineRule="auto"/>
                              <w:rPr>
                                <w:sz w:val="23"/>
                                <w:szCs w:val="23"/>
                              </w:rPr>
                            </w:pPr>
                            <w:r w:rsidRPr="00B379FD">
                              <w:rPr>
                                <w:sz w:val="23"/>
                                <w:szCs w:val="23"/>
                              </w:rPr>
                              <w:t xml:space="preserve">Due: by 9:59am on </w:t>
                            </w:r>
                            <w:r>
                              <w:rPr>
                                <w:sz w:val="23"/>
                                <w:szCs w:val="23"/>
                              </w:rPr>
                              <w:t xml:space="preserve">Wednesday 7/12 </w:t>
                            </w:r>
                          </w:p>
                          <w:p w:rsidR="00D424E7" w:rsidRDefault="00D424E7" w:rsidP="00E26F8B">
                            <w:pPr>
                              <w:spacing w:after="0"/>
                            </w:pPr>
                          </w:p>
                          <w:p w:rsidR="00D424E7" w:rsidRPr="00E26F8B" w:rsidRDefault="00D424E7" w:rsidP="00E26F8B">
                            <w:pPr>
                              <w:spacing w:after="0"/>
                            </w:pPr>
                            <w:r w:rsidRPr="00B2666F">
                              <w:t xml:space="preserve">For this assignment, we will </w:t>
                            </w:r>
                            <w:r>
                              <w:t xml:space="preserve">continue to work on cardinal expressions, specifically anger. You will pose the face in an open mouth anger pose, clenched teeth, a closed mouth pose and an irritated pose. </w:t>
                            </w:r>
                            <w:r w:rsidRPr="00B2666F">
                              <w:t>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90207" id="_x0000_t202" coordsize="21600,21600" o:spt="202" path="m,l,21600r21600,l21600,xe">
                <v:stroke joinstyle="miter"/>
                <v:path gradientshapeok="t" o:connecttype="rect"/>
              </v:shapetype>
              <v:shape id="Text Box 2" o:spid="_x0000_s1026" type="#_x0000_t202" style="position:absolute;margin-left:-47.25pt;margin-top:-54pt;width:743.25pt;height:99.1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" filled="f" stroked="f">
                <v:textbox>
                  <w:txbxContent>
                    <w:p w:rsidR="00D424E7" w:rsidRPr="00B379FD" w:rsidRDefault="00D424E7" w:rsidP="00AC6806">
                      <w:pPr>
                        <w:spacing w:after="0" w:line="240" w:lineRule="auto"/>
                        <w:rPr>
                          <w:sz w:val="23"/>
                          <w:szCs w:val="23"/>
                        </w:rPr>
                      </w:pPr>
                      <w:r>
                        <w:rPr>
                          <w:b/>
                          <w:sz w:val="23"/>
                          <w:szCs w:val="23"/>
                        </w:rPr>
                        <w:t>Assignment #7</w:t>
                      </w:r>
                      <w:r w:rsidRPr="00B379FD">
                        <w:rPr>
                          <w:b/>
                          <w:sz w:val="23"/>
                          <w:szCs w:val="23"/>
                        </w:rPr>
                        <w:t xml:space="preserve"> </w:t>
                      </w:r>
                      <w:r w:rsidRPr="00B379FD">
                        <w:rPr>
                          <w:sz w:val="23"/>
                          <w:szCs w:val="23"/>
                        </w:rPr>
                        <w:t xml:space="preserve">– </w:t>
                      </w:r>
                      <w:r>
                        <w:rPr>
                          <w:sz w:val="23"/>
                          <w:szCs w:val="23"/>
                        </w:rPr>
                        <w:t>The Cardinal Expressions: Anger</w:t>
                      </w:r>
                    </w:p>
                    <w:p w:rsidR="00D424E7" w:rsidRPr="00B379FD" w:rsidRDefault="00D424E7" w:rsidP="004742D6">
                      <w:pPr>
                        <w:spacing w:after="10" w:line="240" w:lineRule="auto"/>
                        <w:rPr>
                          <w:sz w:val="23"/>
                          <w:szCs w:val="23"/>
                        </w:rPr>
                      </w:pPr>
                      <w:r w:rsidRPr="00B379FD">
                        <w:rPr>
                          <w:sz w:val="23"/>
                          <w:szCs w:val="23"/>
                        </w:rPr>
                        <w:t xml:space="preserve">Due: by 9:59am on </w:t>
                      </w:r>
                      <w:r>
                        <w:rPr>
                          <w:sz w:val="23"/>
                          <w:szCs w:val="23"/>
                        </w:rPr>
                        <w:t xml:space="preserve">Wednesday 7/12 </w:t>
                      </w:r>
                    </w:p>
                    <w:p w:rsidR="00D424E7" w:rsidRDefault="00D424E7" w:rsidP="00E26F8B">
                      <w:pPr>
                        <w:spacing w:after="0"/>
                      </w:pPr>
                    </w:p>
                    <w:p w:rsidR="00D424E7" w:rsidRPr="00E26F8B" w:rsidRDefault="00D424E7" w:rsidP="00E26F8B">
                      <w:pPr>
                        <w:spacing w:after="0"/>
                      </w:pPr>
                      <w:r w:rsidRPr="00B2666F">
                        <w:t xml:space="preserve">For this assignment, we will </w:t>
                      </w:r>
                      <w:r>
                        <w:t xml:space="preserve">continue to work on cardinal expressions, specifically anger. You will pose the face in an open mouth anger pose, clenched teeth, a closed mouth pose and an irritated pose. </w:t>
                      </w:r>
                      <w:r w:rsidRPr="00B2666F">
                        <w:t>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txbxContent>
                </v:textbox>
                <w10:wrap anchorx="margin"/>
              </v:shape>
            </w:pict>
          </mc:Fallback>
        </mc:AlternateContent>
      </w:r>
    </w:p>
    <w:p w:rsidR="002E03A6" w:rsidRPr="00A4038E" w:rsidRDefault="002E03A6" w:rsidP="002B5E94">
      <w:pPr>
        <w:spacing w:after="0" w:line="240" w:lineRule="auto"/>
      </w:pPr>
    </w:p>
    <w:tbl>
      <w:tblPr>
        <w:tblStyle w:val="TableGrid"/>
        <w:tblpPr w:leftFromText="180" w:rightFromText="180" w:vertAnchor="text" w:horzAnchor="margin" w:tblpXSpec="center" w:tblpY="348"/>
        <w:tblW w:w="14850" w:type="dxa"/>
        <w:tblLayout w:type="fixed"/>
        <w:tblLook w:val="04A0" w:firstRow="1" w:lastRow="0" w:firstColumn="1" w:lastColumn="0" w:noHBand="0" w:noVBand="1"/>
      </w:tblPr>
      <w:tblGrid>
        <w:gridCol w:w="985"/>
        <w:gridCol w:w="3330"/>
        <w:gridCol w:w="3240"/>
        <w:gridCol w:w="2970"/>
        <w:gridCol w:w="2723"/>
        <w:gridCol w:w="900"/>
        <w:gridCol w:w="702"/>
      </w:tblGrid>
      <w:tr w:rsidR="00551F7F" w:rsidRPr="00821653" w:rsidTr="00EA3B17">
        <w:trPr>
          <w:trHeight w:val="710"/>
        </w:trPr>
        <w:tc>
          <w:tcPr>
            <w:tcW w:w="985" w:type="dxa"/>
            <w:vAlign w:val="center"/>
          </w:tcPr>
          <w:p w:rsidR="00551F7F" w:rsidRPr="00821653" w:rsidRDefault="00551F7F" w:rsidP="00551F7F">
            <w:pPr>
              <w:jc w:val="center"/>
              <w:rPr>
                <w:rFonts w:cstheme="minorHAnsi"/>
                <w:b/>
                <w:sz w:val="20"/>
                <w:szCs w:val="20"/>
              </w:rPr>
            </w:pPr>
          </w:p>
          <w:p w:rsidR="00551F7F" w:rsidRPr="00821653" w:rsidRDefault="00551F7F" w:rsidP="00551F7F">
            <w:pPr>
              <w:jc w:val="center"/>
              <w:rPr>
                <w:rFonts w:cstheme="minorHAnsi"/>
                <w:b/>
                <w:sz w:val="20"/>
                <w:szCs w:val="20"/>
              </w:rPr>
            </w:pPr>
          </w:p>
        </w:tc>
        <w:tc>
          <w:tcPr>
            <w:tcW w:w="3330"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Exceeds expectations</w:t>
            </w:r>
          </w:p>
          <w:p w:rsidR="00551F7F" w:rsidRPr="00821653" w:rsidRDefault="00551F7F" w:rsidP="00551F7F">
            <w:pPr>
              <w:jc w:val="center"/>
              <w:rPr>
                <w:rFonts w:cstheme="minorHAnsi"/>
                <w:sz w:val="20"/>
                <w:szCs w:val="20"/>
              </w:rPr>
            </w:pPr>
            <w:r w:rsidRPr="00821653">
              <w:rPr>
                <w:rFonts w:cstheme="minorHAnsi"/>
                <w:sz w:val="20"/>
                <w:szCs w:val="20"/>
              </w:rPr>
              <w:t>40 points</w:t>
            </w:r>
          </w:p>
        </w:tc>
        <w:tc>
          <w:tcPr>
            <w:tcW w:w="3240"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Meets expectations</w:t>
            </w:r>
          </w:p>
          <w:p w:rsidR="00551F7F" w:rsidRPr="00821653" w:rsidRDefault="00551F7F" w:rsidP="00551F7F">
            <w:pPr>
              <w:jc w:val="center"/>
              <w:rPr>
                <w:rFonts w:cstheme="minorHAnsi"/>
                <w:sz w:val="20"/>
                <w:szCs w:val="20"/>
              </w:rPr>
            </w:pPr>
            <w:r w:rsidRPr="00821653">
              <w:rPr>
                <w:rFonts w:cstheme="minorHAnsi"/>
                <w:sz w:val="20"/>
                <w:szCs w:val="20"/>
              </w:rPr>
              <w:t>30 points</w:t>
            </w:r>
          </w:p>
        </w:tc>
        <w:tc>
          <w:tcPr>
            <w:tcW w:w="2970"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Meets some expectations</w:t>
            </w:r>
          </w:p>
          <w:p w:rsidR="00551F7F" w:rsidRPr="00821653" w:rsidRDefault="00551F7F" w:rsidP="00551F7F">
            <w:pPr>
              <w:jc w:val="center"/>
              <w:rPr>
                <w:rFonts w:cstheme="minorHAnsi"/>
                <w:sz w:val="20"/>
                <w:szCs w:val="20"/>
              </w:rPr>
            </w:pPr>
            <w:r w:rsidRPr="00821653">
              <w:rPr>
                <w:rFonts w:cstheme="minorHAnsi"/>
                <w:sz w:val="20"/>
                <w:szCs w:val="20"/>
              </w:rPr>
              <w:t>20 points</w:t>
            </w:r>
          </w:p>
        </w:tc>
        <w:tc>
          <w:tcPr>
            <w:tcW w:w="2723"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Does not meet expectations</w:t>
            </w:r>
          </w:p>
          <w:p w:rsidR="00551F7F" w:rsidRPr="00821653" w:rsidRDefault="00551F7F" w:rsidP="00551F7F">
            <w:pPr>
              <w:jc w:val="center"/>
              <w:rPr>
                <w:rFonts w:cstheme="minorHAnsi"/>
                <w:sz w:val="20"/>
                <w:szCs w:val="20"/>
              </w:rPr>
            </w:pPr>
            <w:r w:rsidRPr="00821653">
              <w:rPr>
                <w:rFonts w:cstheme="minorHAnsi"/>
                <w:sz w:val="20"/>
                <w:szCs w:val="20"/>
              </w:rPr>
              <w:t>10 points</w:t>
            </w:r>
          </w:p>
        </w:tc>
        <w:tc>
          <w:tcPr>
            <w:tcW w:w="900"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Did not turn in</w:t>
            </w:r>
          </w:p>
          <w:p w:rsidR="00551F7F" w:rsidRPr="00821653" w:rsidRDefault="00551F7F" w:rsidP="00551F7F">
            <w:pPr>
              <w:jc w:val="center"/>
              <w:rPr>
                <w:rFonts w:cstheme="minorHAnsi"/>
                <w:sz w:val="20"/>
                <w:szCs w:val="20"/>
              </w:rPr>
            </w:pPr>
            <w:r w:rsidRPr="00821653">
              <w:rPr>
                <w:rFonts w:cstheme="minorHAnsi"/>
                <w:sz w:val="20"/>
                <w:szCs w:val="20"/>
              </w:rPr>
              <w:t>0 points</w:t>
            </w:r>
          </w:p>
        </w:tc>
        <w:tc>
          <w:tcPr>
            <w:tcW w:w="702"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Score</w:t>
            </w:r>
          </w:p>
          <w:p w:rsidR="00551F7F" w:rsidRPr="00821653" w:rsidRDefault="00551F7F" w:rsidP="00551F7F">
            <w:pPr>
              <w:jc w:val="center"/>
              <w:rPr>
                <w:rFonts w:cstheme="minorHAnsi"/>
                <w:b/>
                <w:sz w:val="20"/>
                <w:szCs w:val="20"/>
              </w:rPr>
            </w:pPr>
          </w:p>
        </w:tc>
      </w:tr>
      <w:tr w:rsidR="004F1CD7" w:rsidRPr="00853C55" w:rsidTr="00EA3B17">
        <w:trPr>
          <w:trHeight w:val="4208"/>
        </w:trPr>
        <w:tc>
          <w:tcPr>
            <w:tcW w:w="985" w:type="dxa"/>
            <w:vAlign w:val="center"/>
          </w:tcPr>
          <w:p w:rsidR="004F1CD7" w:rsidRPr="00821653" w:rsidRDefault="004F1CD7" w:rsidP="004F1CD7">
            <w:pPr>
              <w:jc w:val="center"/>
              <w:rPr>
                <w:rFonts w:cstheme="minorHAnsi"/>
                <w:b/>
                <w:sz w:val="20"/>
                <w:szCs w:val="20"/>
              </w:rPr>
            </w:pPr>
            <w:r>
              <w:rPr>
                <w:rFonts w:cstheme="minorHAnsi"/>
                <w:b/>
                <w:sz w:val="20"/>
                <w:szCs w:val="20"/>
              </w:rPr>
              <w:t>Open Mouth Anger</w:t>
            </w:r>
          </w:p>
        </w:tc>
        <w:tc>
          <w:tcPr>
            <w:tcW w:w="3330" w:type="dxa"/>
          </w:tcPr>
          <w:p w:rsidR="004F1CD7" w:rsidRPr="004D1DD7" w:rsidRDefault="004F1CD7" w:rsidP="004F1CD7">
            <w:pPr>
              <w:rPr>
                <w:rFonts w:cstheme="minorHAnsi"/>
                <w:sz w:val="19"/>
                <w:szCs w:val="19"/>
              </w:rPr>
            </w:pPr>
            <w:r w:rsidRPr="004D1DD7">
              <w:rPr>
                <w:rFonts w:cstheme="minorHAnsi"/>
                <w:sz w:val="19"/>
                <w:szCs w:val="19"/>
              </w:rPr>
              <w:t>-Eyes are clearly widened into a glare</w:t>
            </w:r>
          </w:p>
          <w:p w:rsidR="004F1CD7" w:rsidRPr="004D1DD7" w:rsidRDefault="004F1CD7" w:rsidP="004F1CD7">
            <w:pPr>
              <w:rPr>
                <w:rFonts w:cstheme="minorHAnsi"/>
                <w:sz w:val="19"/>
                <w:szCs w:val="19"/>
              </w:rPr>
            </w:pPr>
            <w:r w:rsidRPr="004D1DD7">
              <w:rPr>
                <w:rFonts w:cstheme="minorHAnsi"/>
                <w:sz w:val="19"/>
                <w:szCs w:val="19"/>
              </w:rPr>
              <w:t>-Upper lid is clearly extra wide, with white above the iris on the outside of the eye, but is clipped on the inside of the eye</w:t>
            </w:r>
          </w:p>
          <w:p w:rsidR="00EA3B17" w:rsidRPr="004D1DD7" w:rsidRDefault="00EA3B17" w:rsidP="004F1CD7">
            <w:pPr>
              <w:rPr>
                <w:rFonts w:cstheme="minorHAnsi"/>
                <w:sz w:val="19"/>
                <w:szCs w:val="19"/>
              </w:rPr>
            </w:pPr>
            <w:r w:rsidRPr="004D1DD7">
              <w:rPr>
                <w:rFonts w:cstheme="minorHAnsi"/>
                <w:sz w:val="19"/>
                <w:szCs w:val="19"/>
              </w:rPr>
              <w:t>-Inner part of the upper lid is clearly f</w:t>
            </w:r>
            <w:r w:rsidRPr="004D1DD7">
              <w:rPr>
                <w:rFonts w:cstheme="minorHAnsi"/>
                <w:sz w:val="19"/>
                <w:szCs w:val="19"/>
              </w:rPr>
              <w:t>latten</w:t>
            </w:r>
            <w:r w:rsidRPr="004D1DD7">
              <w:rPr>
                <w:rFonts w:cstheme="minorHAnsi"/>
                <w:sz w:val="19"/>
                <w:szCs w:val="19"/>
              </w:rPr>
              <w:t>ed</w:t>
            </w:r>
            <w:r w:rsidRPr="004D1DD7">
              <w:rPr>
                <w:rFonts w:cstheme="minorHAnsi"/>
                <w:sz w:val="19"/>
                <w:szCs w:val="19"/>
              </w:rPr>
              <w:t xml:space="preserve"> a little bit to give the illusion of that bit of horizontal skin that is stretched over that part of the eye</w:t>
            </w:r>
          </w:p>
          <w:p w:rsidR="004F1CD7" w:rsidRPr="004D1DD7" w:rsidRDefault="004F1CD7" w:rsidP="004F1CD7">
            <w:pPr>
              <w:rPr>
                <w:rFonts w:cstheme="minorHAnsi"/>
                <w:sz w:val="19"/>
                <w:szCs w:val="19"/>
              </w:rPr>
            </w:pPr>
            <w:r w:rsidRPr="004D1DD7">
              <w:rPr>
                <w:rFonts w:cstheme="minorHAnsi"/>
                <w:sz w:val="19"/>
                <w:szCs w:val="19"/>
              </w:rPr>
              <w:t>-Lower lid clearly clips the iris form below and is tightened</w:t>
            </w:r>
          </w:p>
          <w:p w:rsidR="004F1CD7" w:rsidRPr="004D1DD7" w:rsidRDefault="004F1CD7" w:rsidP="004F1CD7">
            <w:pPr>
              <w:rPr>
                <w:rFonts w:cstheme="minorHAnsi"/>
                <w:sz w:val="19"/>
                <w:szCs w:val="19"/>
              </w:rPr>
            </w:pPr>
            <w:r w:rsidRPr="004D1DD7">
              <w:rPr>
                <w:rFonts w:cstheme="minorHAnsi"/>
                <w:sz w:val="19"/>
                <w:szCs w:val="19"/>
              </w:rPr>
              <w:t xml:space="preserve">-Eyebrows are clearly down in a scowl </w:t>
            </w:r>
          </w:p>
          <w:p w:rsidR="004F1CD7" w:rsidRPr="004D1DD7" w:rsidRDefault="004F1CD7" w:rsidP="004F1CD7">
            <w:pPr>
              <w:rPr>
                <w:rFonts w:cstheme="minorHAnsi"/>
                <w:sz w:val="19"/>
                <w:szCs w:val="19"/>
              </w:rPr>
            </w:pPr>
            <w:r w:rsidRPr="004D1DD7">
              <w:rPr>
                <w:rFonts w:cstheme="minorHAnsi"/>
                <w:sz w:val="19"/>
                <w:szCs w:val="19"/>
              </w:rPr>
              <w:t>-Mouth is clearly stretched sideways but not super stretched</w:t>
            </w:r>
          </w:p>
          <w:p w:rsidR="004F1CD7" w:rsidRPr="004D1DD7" w:rsidRDefault="004F1CD7" w:rsidP="004F1CD7">
            <w:pPr>
              <w:rPr>
                <w:rFonts w:cstheme="minorHAnsi"/>
                <w:sz w:val="19"/>
                <w:szCs w:val="19"/>
              </w:rPr>
            </w:pPr>
            <w:r w:rsidRPr="004D1DD7">
              <w:rPr>
                <w:rFonts w:cstheme="minorHAnsi"/>
                <w:sz w:val="19"/>
                <w:szCs w:val="19"/>
              </w:rPr>
              <w:t>-Mouth is clearly square shaped</w:t>
            </w:r>
          </w:p>
          <w:p w:rsidR="004F1CD7" w:rsidRPr="004D1DD7" w:rsidRDefault="004F1CD7" w:rsidP="004F1CD7">
            <w:pPr>
              <w:rPr>
                <w:rFonts w:cstheme="minorHAnsi"/>
                <w:sz w:val="19"/>
                <w:szCs w:val="19"/>
              </w:rPr>
            </w:pPr>
            <w:r w:rsidRPr="004D1DD7">
              <w:rPr>
                <w:rFonts w:cstheme="minorHAnsi"/>
                <w:sz w:val="19"/>
                <w:szCs w:val="19"/>
              </w:rPr>
              <w:t>-There’s a clear snarling look to the upper lip</w:t>
            </w:r>
          </w:p>
          <w:p w:rsidR="00382003" w:rsidRPr="004D1DD7" w:rsidRDefault="00382003" w:rsidP="004F1CD7">
            <w:pPr>
              <w:rPr>
                <w:rFonts w:cstheme="minorHAnsi"/>
                <w:sz w:val="19"/>
                <w:szCs w:val="19"/>
              </w:rPr>
            </w:pPr>
            <w:r w:rsidRPr="004D1DD7">
              <w:rPr>
                <w:rFonts w:cstheme="minorHAnsi"/>
                <w:sz w:val="19"/>
                <w:szCs w:val="19"/>
              </w:rPr>
              <w:t>-Upper edge of lower lip is clearly flattened, making it look more tense</w:t>
            </w:r>
          </w:p>
          <w:p w:rsidR="004F1CD7" w:rsidRPr="004D1DD7" w:rsidRDefault="004F1CD7" w:rsidP="004F1CD7">
            <w:pPr>
              <w:rPr>
                <w:rFonts w:cstheme="minorHAnsi"/>
                <w:sz w:val="19"/>
                <w:szCs w:val="19"/>
              </w:rPr>
            </w:pPr>
            <w:r w:rsidRPr="004D1DD7">
              <w:rPr>
                <w:rFonts w:cstheme="minorHAnsi"/>
                <w:sz w:val="19"/>
                <w:szCs w:val="19"/>
              </w:rPr>
              <w:t>-Can clearly see both the upper and the lower teeth</w:t>
            </w:r>
          </w:p>
        </w:tc>
        <w:tc>
          <w:tcPr>
            <w:tcW w:w="3240" w:type="dxa"/>
          </w:tcPr>
          <w:p w:rsidR="004F1CD7" w:rsidRPr="004D1DD7" w:rsidRDefault="004F1CD7" w:rsidP="004F1CD7">
            <w:pPr>
              <w:rPr>
                <w:rFonts w:cstheme="minorHAnsi"/>
                <w:sz w:val="19"/>
                <w:szCs w:val="19"/>
              </w:rPr>
            </w:pPr>
            <w:r w:rsidRPr="004D1DD7">
              <w:rPr>
                <w:rFonts w:cstheme="minorHAnsi"/>
                <w:sz w:val="19"/>
                <w:szCs w:val="19"/>
              </w:rPr>
              <w:t>-Eyes are generally widened into a glare</w:t>
            </w:r>
          </w:p>
          <w:p w:rsidR="004F1CD7" w:rsidRPr="004D1DD7" w:rsidRDefault="004F1CD7" w:rsidP="004F1CD7">
            <w:pPr>
              <w:rPr>
                <w:rFonts w:cstheme="minorHAnsi"/>
                <w:sz w:val="19"/>
                <w:szCs w:val="19"/>
              </w:rPr>
            </w:pPr>
            <w:r w:rsidRPr="004D1DD7">
              <w:rPr>
                <w:rFonts w:cstheme="minorHAnsi"/>
                <w:sz w:val="19"/>
                <w:szCs w:val="19"/>
              </w:rPr>
              <w:t>-Upper lid is generally extra wide, with white above the iris on the outside of the eye, but is clipped on the inside of the eye</w:t>
            </w:r>
          </w:p>
          <w:p w:rsidR="004F1CD7" w:rsidRPr="004D1DD7" w:rsidRDefault="004F1CD7" w:rsidP="004F1CD7">
            <w:pPr>
              <w:rPr>
                <w:rFonts w:cstheme="minorHAnsi"/>
                <w:sz w:val="19"/>
                <w:szCs w:val="19"/>
              </w:rPr>
            </w:pPr>
            <w:r w:rsidRPr="004D1DD7">
              <w:rPr>
                <w:rFonts w:cstheme="minorHAnsi"/>
                <w:sz w:val="19"/>
                <w:szCs w:val="19"/>
              </w:rPr>
              <w:t>-Lower lid generally clips the iris form below and is tightened</w:t>
            </w:r>
          </w:p>
          <w:p w:rsidR="004F1CD7" w:rsidRPr="004D1DD7" w:rsidRDefault="004F1CD7" w:rsidP="004F1CD7">
            <w:pPr>
              <w:rPr>
                <w:rFonts w:cstheme="minorHAnsi"/>
                <w:sz w:val="19"/>
                <w:szCs w:val="19"/>
              </w:rPr>
            </w:pPr>
            <w:r w:rsidRPr="004D1DD7">
              <w:rPr>
                <w:rFonts w:cstheme="minorHAnsi"/>
                <w:sz w:val="19"/>
                <w:szCs w:val="19"/>
              </w:rPr>
              <w:t xml:space="preserve">-Eyebrows are generally down in a scowl </w:t>
            </w:r>
          </w:p>
          <w:p w:rsidR="004F1CD7" w:rsidRPr="004D1DD7" w:rsidRDefault="004F1CD7" w:rsidP="004F1CD7">
            <w:pPr>
              <w:rPr>
                <w:rFonts w:cstheme="minorHAnsi"/>
                <w:sz w:val="19"/>
                <w:szCs w:val="19"/>
              </w:rPr>
            </w:pPr>
            <w:r w:rsidRPr="004D1DD7">
              <w:rPr>
                <w:rFonts w:cstheme="minorHAnsi"/>
                <w:sz w:val="19"/>
                <w:szCs w:val="19"/>
              </w:rPr>
              <w:t>-Mouth is generally stretched sideways</w:t>
            </w:r>
          </w:p>
          <w:p w:rsidR="004F1CD7" w:rsidRPr="004D1DD7" w:rsidRDefault="004F1CD7" w:rsidP="004F1CD7">
            <w:pPr>
              <w:rPr>
                <w:rFonts w:cstheme="minorHAnsi"/>
                <w:sz w:val="19"/>
                <w:szCs w:val="19"/>
              </w:rPr>
            </w:pPr>
            <w:r w:rsidRPr="004D1DD7">
              <w:rPr>
                <w:rFonts w:cstheme="minorHAnsi"/>
                <w:sz w:val="19"/>
                <w:szCs w:val="19"/>
              </w:rPr>
              <w:t>-Mouth is mostly square shaped</w:t>
            </w:r>
          </w:p>
          <w:p w:rsidR="004F1CD7" w:rsidRPr="004D1DD7" w:rsidRDefault="004F1CD7" w:rsidP="004F1CD7">
            <w:pPr>
              <w:rPr>
                <w:rFonts w:cstheme="minorHAnsi"/>
                <w:sz w:val="19"/>
                <w:szCs w:val="19"/>
              </w:rPr>
            </w:pPr>
            <w:r w:rsidRPr="004D1DD7">
              <w:rPr>
                <w:rFonts w:cstheme="minorHAnsi"/>
                <w:sz w:val="19"/>
                <w:szCs w:val="19"/>
              </w:rPr>
              <w:t>-There’s a general snarling look to the upper lip</w:t>
            </w:r>
          </w:p>
          <w:p w:rsidR="00382003" w:rsidRPr="004D1DD7" w:rsidRDefault="00382003" w:rsidP="00382003">
            <w:pPr>
              <w:rPr>
                <w:rFonts w:cstheme="minorHAnsi"/>
                <w:sz w:val="19"/>
                <w:szCs w:val="19"/>
              </w:rPr>
            </w:pPr>
            <w:r w:rsidRPr="004D1DD7">
              <w:rPr>
                <w:rFonts w:cstheme="minorHAnsi"/>
                <w:sz w:val="19"/>
                <w:szCs w:val="19"/>
              </w:rPr>
              <w:t xml:space="preserve">-Upper edge of lower lip is </w:t>
            </w:r>
            <w:r w:rsidRPr="004D1DD7">
              <w:rPr>
                <w:rFonts w:cstheme="minorHAnsi"/>
                <w:sz w:val="19"/>
                <w:szCs w:val="19"/>
              </w:rPr>
              <w:t>generally</w:t>
            </w:r>
            <w:r w:rsidRPr="004D1DD7">
              <w:rPr>
                <w:rFonts w:cstheme="minorHAnsi"/>
                <w:sz w:val="19"/>
                <w:szCs w:val="19"/>
              </w:rPr>
              <w:t xml:space="preserve"> flattened</w:t>
            </w:r>
          </w:p>
          <w:p w:rsidR="004F1CD7" w:rsidRPr="004D1DD7" w:rsidRDefault="004F1CD7" w:rsidP="004F1CD7">
            <w:pPr>
              <w:rPr>
                <w:rFonts w:cstheme="minorHAnsi"/>
                <w:sz w:val="19"/>
                <w:szCs w:val="19"/>
              </w:rPr>
            </w:pPr>
            <w:r w:rsidRPr="004D1DD7">
              <w:rPr>
                <w:rFonts w:cstheme="minorHAnsi"/>
                <w:sz w:val="19"/>
                <w:szCs w:val="19"/>
              </w:rPr>
              <w:t>-Can generally see both the upper and the lower teeth</w:t>
            </w:r>
          </w:p>
        </w:tc>
        <w:tc>
          <w:tcPr>
            <w:tcW w:w="2970" w:type="dxa"/>
          </w:tcPr>
          <w:p w:rsidR="004F1CD7" w:rsidRPr="004D1DD7" w:rsidRDefault="004F1CD7" w:rsidP="004F1CD7">
            <w:pPr>
              <w:rPr>
                <w:rFonts w:cstheme="minorHAnsi"/>
                <w:sz w:val="19"/>
                <w:szCs w:val="19"/>
              </w:rPr>
            </w:pPr>
            <w:r w:rsidRPr="004D1DD7">
              <w:rPr>
                <w:rFonts w:cstheme="minorHAnsi"/>
                <w:sz w:val="19"/>
                <w:szCs w:val="19"/>
              </w:rPr>
              <w:t>-Eyes are barely widened into a glare</w:t>
            </w:r>
          </w:p>
          <w:p w:rsidR="004F1CD7" w:rsidRPr="004D1DD7" w:rsidRDefault="004F1CD7" w:rsidP="004F1CD7">
            <w:pPr>
              <w:rPr>
                <w:rFonts w:cstheme="minorHAnsi"/>
                <w:sz w:val="19"/>
                <w:szCs w:val="19"/>
              </w:rPr>
            </w:pPr>
            <w:r w:rsidRPr="004D1DD7">
              <w:rPr>
                <w:rFonts w:cstheme="minorHAnsi"/>
                <w:sz w:val="19"/>
                <w:szCs w:val="19"/>
              </w:rPr>
              <w:t>-Upper lid is barely extra wide</w:t>
            </w:r>
          </w:p>
          <w:p w:rsidR="004F1CD7" w:rsidRPr="004D1DD7" w:rsidRDefault="004F1CD7" w:rsidP="004F1CD7">
            <w:pPr>
              <w:rPr>
                <w:rFonts w:cstheme="minorHAnsi"/>
                <w:sz w:val="19"/>
                <w:szCs w:val="19"/>
              </w:rPr>
            </w:pPr>
            <w:r w:rsidRPr="004D1DD7">
              <w:rPr>
                <w:rFonts w:cstheme="minorHAnsi"/>
                <w:sz w:val="19"/>
                <w:szCs w:val="19"/>
              </w:rPr>
              <w:t>-Lower lid barely clips the iris form below and is tightened</w:t>
            </w:r>
          </w:p>
          <w:p w:rsidR="004F1CD7" w:rsidRPr="004D1DD7" w:rsidRDefault="004F1CD7" w:rsidP="004F1CD7">
            <w:pPr>
              <w:rPr>
                <w:rFonts w:cstheme="minorHAnsi"/>
                <w:sz w:val="19"/>
                <w:szCs w:val="19"/>
              </w:rPr>
            </w:pPr>
            <w:r w:rsidRPr="004D1DD7">
              <w:rPr>
                <w:rFonts w:cstheme="minorHAnsi"/>
                <w:sz w:val="19"/>
                <w:szCs w:val="19"/>
              </w:rPr>
              <w:t xml:space="preserve">-Eyebrows are barely down in a scowl </w:t>
            </w:r>
          </w:p>
          <w:p w:rsidR="004F1CD7" w:rsidRPr="004D1DD7" w:rsidRDefault="004F1CD7" w:rsidP="004F1CD7">
            <w:pPr>
              <w:rPr>
                <w:rFonts w:cstheme="minorHAnsi"/>
                <w:sz w:val="19"/>
                <w:szCs w:val="19"/>
              </w:rPr>
            </w:pPr>
            <w:r w:rsidRPr="004D1DD7">
              <w:rPr>
                <w:rFonts w:cstheme="minorHAnsi"/>
                <w:sz w:val="19"/>
                <w:szCs w:val="19"/>
              </w:rPr>
              <w:t>-Mouth is barely stretched sideways</w:t>
            </w:r>
          </w:p>
          <w:p w:rsidR="004F1CD7" w:rsidRPr="004D1DD7" w:rsidRDefault="004F1CD7" w:rsidP="004F1CD7">
            <w:pPr>
              <w:rPr>
                <w:rFonts w:cstheme="minorHAnsi"/>
                <w:sz w:val="19"/>
                <w:szCs w:val="19"/>
              </w:rPr>
            </w:pPr>
            <w:r w:rsidRPr="004D1DD7">
              <w:rPr>
                <w:rFonts w:cstheme="minorHAnsi"/>
                <w:sz w:val="19"/>
                <w:szCs w:val="19"/>
              </w:rPr>
              <w:t>-Mouth is barely square shaped</w:t>
            </w:r>
          </w:p>
          <w:p w:rsidR="004F1CD7" w:rsidRPr="004D1DD7" w:rsidRDefault="004F1CD7" w:rsidP="004F1CD7">
            <w:pPr>
              <w:rPr>
                <w:rFonts w:cstheme="minorHAnsi"/>
                <w:sz w:val="19"/>
                <w:szCs w:val="19"/>
              </w:rPr>
            </w:pPr>
            <w:r w:rsidRPr="004D1DD7">
              <w:rPr>
                <w:rFonts w:cstheme="minorHAnsi"/>
                <w:sz w:val="19"/>
                <w:szCs w:val="19"/>
              </w:rPr>
              <w:t>-There’s barely a snarling look to the upper lip</w:t>
            </w:r>
          </w:p>
          <w:p w:rsidR="00382003" w:rsidRPr="004D1DD7" w:rsidRDefault="00382003" w:rsidP="00382003">
            <w:pPr>
              <w:rPr>
                <w:rFonts w:cstheme="minorHAnsi"/>
                <w:sz w:val="19"/>
                <w:szCs w:val="19"/>
              </w:rPr>
            </w:pPr>
            <w:r w:rsidRPr="004D1DD7">
              <w:rPr>
                <w:rFonts w:cstheme="minorHAnsi"/>
                <w:sz w:val="19"/>
                <w:szCs w:val="19"/>
              </w:rPr>
              <w:t xml:space="preserve">-Upper edge of lower lip is </w:t>
            </w:r>
            <w:r w:rsidRPr="004D1DD7">
              <w:rPr>
                <w:rFonts w:cstheme="minorHAnsi"/>
                <w:sz w:val="19"/>
                <w:szCs w:val="19"/>
              </w:rPr>
              <w:t>barely flattened</w:t>
            </w:r>
          </w:p>
          <w:p w:rsidR="004F1CD7" w:rsidRPr="004D1DD7" w:rsidRDefault="004F1CD7" w:rsidP="004F1CD7">
            <w:pPr>
              <w:rPr>
                <w:rFonts w:cstheme="minorHAnsi"/>
                <w:sz w:val="19"/>
                <w:szCs w:val="19"/>
              </w:rPr>
            </w:pPr>
            <w:r w:rsidRPr="004D1DD7">
              <w:rPr>
                <w:rFonts w:cstheme="minorHAnsi"/>
                <w:sz w:val="19"/>
                <w:szCs w:val="19"/>
              </w:rPr>
              <w:t>-Can barely see both the upper and the lower teeth</w:t>
            </w:r>
          </w:p>
          <w:p w:rsidR="004F1CD7" w:rsidRPr="004D1DD7" w:rsidRDefault="004F1CD7" w:rsidP="004F1CD7">
            <w:pPr>
              <w:rPr>
                <w:rFonts w:cstheme="minorHAnsi"/>
                <w:sz w:val="19"/>
                <w:szCs w:val="19"/>
              </w:rPr>
            </w:pPr>
          </w:p>
        </w:tc>
        <w:tc>
          <w:tcPr>
            <w:tcW w:w="2723" w:type="dxa"/>
          </w:tcPr>
          <w:p w:rsidR="004F1CD7" w:rsidRPr="004D1DD7" w:rsidRDefault="004F1CD7" w:rsidP="004F1CD7">
            <w:pPr>
              <w:rPr>
                <w:rFonts w:cstheme="minorHAnsi"/>
                <w:sz w:val="19"/>
                <w:szCs w:val="19"/>
              </w:rPr>
            </w:pPr>
            <w:r w:rsidRPr="004D1DD7">
              <w:rPr>
                <w:rFonts w:cstheme="minorHAnsi"/>
                <w:sz w:val="19"/>
                <w:szCs w:val="19"/>
              </w:rPr>
              <w:t>-Eyes are not widened into a glare</w:t>
            </w:r>
          </w:p>
          <w:p w:rsidR="004F1CD7" w:rsidRPr="004D1DD7" w:rsidRDefault="004F1CD7" w:rsidP="004F1CD7">
            <w:pPr>
              <w:rPr>
                <w:rFonts w:cstheme="minorHAnsi"/>
                <w:sz w:val="19"/>
                <w:szCs w:val="19"/>
              </w:rPr>
            </w:pPr>
            <w:r w:rsidRPr="004D1DD7">
              <w:rPr>
                <w:rFonts w:cstheme="minorHAnsi"/>
                <w:sz w:val="19"/>
                <w:szCs w:val="19"/>
              </w:rPr>
              <w:t>-Upper lid is not extra wide</w:t>
            </w:r>
          </w:p>
          <w:p w:rsidR="004F1CD7" w:rsidRPr="004D1DD7" w:rsidRDefault="004F1CD7" w:rsidP="004F1CD7">
            <w:pPr>
              <w:rPr>
                <w:rFonts w:cstheme="minorHAnsi"/>
                <w:sz w:val="19"/>
                <w:szCs w:val="19"/>
              </w:rPr>
            </w:pPr>
            <w:r w:rsidRPr="004D1DD7">
              <w:rPr>
                <w:rFonts w:cstheme="minorHAnsi"/>
                <w:sz w:val="19"/>
                <w:szCs w:val="19"/>
              </w:rPr>
              <w:t>-Lower lid does not clips the iris form below and is tightened</w:t>
            </w:r>
          </w:p>
          <w:p w:rsidR="004F1CD7" w:rsidRPr="004D1DD7" w:rsidRDefault="004F1CD7" w:rsidP="004F1CD7">
            <w:pPr>
              <w:rPr>
                <w:rFonts w:cstheme="minorHAnsi"/>
                <w:sz w:val="19"/>
                <w:szCs w:val="19"/>
              </w:rPr>
            </w:pPr>
            <w:r w:rsidRPr="004D1DD7">
              <w:rPr>
                <w:rFonts w:cstheme="minorHAnsi"/>
                <w:sz w:val="19"/>
                <w:szCs w:val="19"/>
              </w:rPr>
              <w:t xml:space="preserve">-Eyebrows are not down in a scowl </w:t>
            </w:r>
          </w:p>
          <w:p w:rsidR="004F1CD7" w:rsidRPr="004D1DD7" w:rsidRDefault="004F1CD7" w:rsidP="004F1CD7">
            <w:pPr>
              <w:rPr>
                <w:rFonts w:cstheme="minorHAnsi"/>
                <w:sz w:val="19"/>
                <w:szCs w:val="19"/>
              </w:rPr>
            </w:pPr>
            <w:r w:rsidRPr="004D1DD7">
              <w:rPr>
                <w:rFonts w:cstheme="minorHAnsi"/>
                <w:sz w:val="19"/>
                <w:szCs w:val="19"/>
              </w:rPr>
              <w:t>-Mouth is not stretched sideways</w:t>
            </w:r>
          </w:p>
          <w:p w:rsidR="004F1CD7" w:rsidRPr="004D1DD7" w:rsidRDefault="004F1CD7" w:rsidP="004F1CD7">
            <w:pPr>
              <w:rPr>
                <w:rFonts w:cstheme="minorHAnsi"/>
                <w:sz w:val="19"/>
                <w:szCs w:val="19"/>
              </w:rPr>
            </w:pPr>
            <w:r w:rsidRPr="004D1DD7">
              <w:rPr>
                <w:rFonts w:cstheme="minorHAnsi"/>
                <w:sz w:val="19"/>
                <w:szCs w:val="19"/>
              </w:rPr>
              <w:t>-Mouth is not square shaped</w:t>
            </w:r>
          </w:p>
          <w:p w:rsidR="004F1CD7" w:rsidRPr="004D1DD7" w:rsidRDefault="004F1CD7" w:rsidP="004F1CD7">
            <w:pPr>
              <w:rPr>
                <w:rFonts w:cstheme="minorHAnsi"/>
                <w:sz w:val="19"/>
                <w:szCs w:val="19"/>
              </w:rPr>
            </w:pPr>
            <w:r w:rsidRPr="004D1DD7">
              <w:rPr>
                <w:rFonts w:cstheme="minorHAnsi"/>
                <w:sz w:val="19"/>
                <w:szCs w:val="19"/>
              </w:rPr>
              <w:t>-There’s no snarling look to the upper lip</w:t>
            </w:r>
          </w:p>
          <w:p w:rsidR="00382003" w:rsidRPr="004D1DD7" w:rsidRDefault="00382003" w:rsidP="00382003">
            <w:pPr>
              <w:rPr>
                <w:rFonts w:cstheme="minorHAnsi"/>
                <w:sz w:val="19"/>
                <w:szCs w:val="19"/>
              </w:rPr>
            </w:pPr>
            <w:r w:rsidRPr="004D1DD7">
              <w:rPr>
                <w:rFonts w:cstheme="minorHAnsi"/>
                <w:sz w:val="19"/>
                <w:szCs w:val="19"/>
              </w:rPr>
              <w:t xml:space="preserve">-Upper edge of lower lip is </w:t>
            </w:r>
            <w:r w:rsidRPr="004D1DD7">
              <w:rPr>
                <w:rFonts w:cstheme="minorHAnsi"/>
                <w:sz w:val="19"/>
                <w:szCs w:val="19"/>
              </w:rPr>
              <w:t>not</w:t>
            </w:r>
            <w:r w:rsidRPr="004D1DD7">
              <w:rPr>
                <w:rFonts w:cstheme="minorHAnsi"/>
                <w:sz w:val="19"/>
                <w:szCs w:val="19"/>
              </w:rPr>
              <w:t xml:space="preserve"> flattened</w:t>
            </w:r>
          </w:p>
          <w:p w:rsidR="004F1CD7" w:rsidRPr="004D1DD7" w:rsidRDefault="004F1CD7" w:rsidP="004F1CD7">
            <w:pPr>
              <w:rPr>
                <w:rFonts w:cstheme="minorHAnsi"/>
                <w:sz w:val="19"/>
                <w:szCs w:val="19"/>
              </w:rPr>
            </w:pPr>
            <w:r w:rsidRPr="004D1DD7">
              <w:rPr>
                <w:rFonts w:cstheme="minorHAnsi"/>
                <w:sz w:val="19"/>
                <w:szCs w:val="19"/>
              </w:rPr>
              <w:t>-Cannot see both the upper and the lower teeth</w:t>
            </w:r>
          </w:p>
          <w:p w:rsidR="004F1CD7" w:rsidRPr="004D1DD7" w:rsidRDefault="004F1CD7" w:rsidP="004F1CD7">
            <w:pPr>
              <w:rPr>
                <w:rFonts w:cstheme="minorHAnsi"/>
                <w:sz w:val="19"/>
                <w:szCs w:val="19"/>
              </w:rPr>
            </w:pPr>
          </w:p>
        </w:tc>
        <w:tc>
          <w:tcPr>
            <w:tcW w:w="900" w:type="dxa"/>
            <w:vAlign w:val="center"/>
          </w:tcPr>
          <w:p w:rsidR="004F1CD7" w:rsidRPr="004D1DD7" w:rsidRDefault="004F1CD7" w:rsidP="004F1CD7">
            <w:pPr>
              <w:jc w:val="center"/>
              <w:rPr>
                <w:rFonts w:cstheme="minorHAnsi"/>
                <w:sz w:val="19"/>
                <w:szCs w:val="19"/>
              </w:rPr>
            </w:pPr>
            <w:r w:rsidRPr="004D1DD7">
              <w:rPr>
                <w:rFonts w:cstheme="minorHAnsi"/>
                <w:sz w:val="19"/>
                <w:szCs w:val="19"/>
              </w:rPr>
              <w:t>Did not turn in</w:t>
            </w:r>
          </w:p>
        </w:tc>
        <w:tc>
          <w:tcPr>
            <w:tcW w:w="702" w:type="dxa"/>
            <w:vAlign w:val="center"/>
          </w:tcPr>
          <w:p w:rsidR="004F1CD7" w:rsidRPr="0042137C" w:rsidRDefault="004F1CD7" w:rsidP="004F1CD7">
            <w:pPr>
              <w:jc w:val="center"/>
              <w:rPr>
                <w:rFonts w:cstheme="minorHAnsi"/>
                <w:sz w:val="20"/>
                <w:szCs w:val="20"/>
              </w:rPr>
            </w:pPr>
          </w:p>
        </w:tc>
      </w:tr>
      <w:tr w:rsidR="00271552" w:rsidRPr="00853C55" w:rsidTr="00EA3B17">
        <w:trPr>
          <w:trHeight w:val="747"/>
        </w:trPr>
        <w:tc>
          <w:tcPr>
            <w:tcW w:w="985" w:type="dxa"/>
            <w:vAlign w:val="center"/>
          </w:tcPr>
          <w:p w:rsidR="00271552" w:rsidRPr="00821653" w:rsidRDefault="00271552" w:rsidP="00271552">
            <w:pPr>
              <w:jc w:val="center"/>
              <w:rPr>
                <w:rFonts w:cstheme="minorHAnsi"/>
                <w:b/>
                <w:sz w:val="20"/>
                <w:szCs w:val="20"/>
              </w:rPr>
            </w:pPr>
            <w:r>
              <w:rPr>
                <w:rFonts w:cstheme="minorHAnsi"/>
                <w:b/>
                <w:sz w:val="20"/>
                <w:szCs w:val="20"/>
              </w:rPr>
              <w:t>Clenched Teeth</w:t>
            </w:r>
            <w:r w:rsidRPr="00821653">
              <w:rPr>
                <w:rFonts w:cstheme="minorHAnsi"/>
                <w:b/>
                <w:sz w:val="20"/>
                <w:szCs w:val="20"/>
              </w:rPr>
              <w:t xml:space="preserve"> </w:t>
            </w:r>
          </w:p>
        </w:tc>
        <w:tc>
          <w:tcPr>
            <w:tcW w:w="3330" w:type="dxa"/>
          </w:tcPr>
          <w:p w:rsidR="00271552" w:rsidRPr="004D1DD7" w:rsidRDefault="00271552" w:rsidP="00271552">
            <w:pPr>
              <w:rPr>
                <w:rFonts w:cstheme="minorHAnsi"/>
                <w:sz w:val="19"/>
                <w:szCs w:val="19"/>
              </w:rPr>
            </w:pPr>
            <w:r w:rsidRPr="004D1DD7">
              <w:rPr>
                <w:rFonts w:cstheme="minorHAnsi"/>
                <w:sz w:val="19"/>
                <w:szCs w:val="19"/>
              </w:rPr>
              <w:t>-The eye is clearly not quite as glaring</w:t>
            </w:r>
            <w:r w:rsidR="00B077E0" w:rsidRPr="004D1DD7">
              <w:rPr>
                <w:rFonts w:cstheme="minorHAnsi"/>
                <w:sz w:val="19"/>
                <w:szCs w:val="19"/>
              </w:rPr>
              <w:t xml:space="preserve"> like it is for “open mouth anger”</w:t>
            </w:r>
          </w:p>
          <w:p w:rsidR="00271552" w:rsidRPr="004D1DD7" w:rsidRDefault="00271552" w:rsidP="00271552">
            <w:pPr>
              <w:rPr>
                <w:rFonts w:cstheme="minorHAnsi"/>
                <w:sz w:val="19"/>
                <w:szCs w:val="19"/>
              </w:rPr>
            </w:pPr>
            <w:r w:rsidRPr="004D1DD7">
              <w:rPr>
                <w:rFonts w:cstheme="minorHAnsi"/>
                <w:sz w:val="19"/>
                <w:szCs w:val="19"/>
              </w:rPr>
              <w:t>-</w:t>
            </w:r>
            <w:r w:rsidR="00B077E0" w:rsidRPr="004D1DD7">
              <w:rPr>
                <w:rFonts w:cstheme="minorHAnsi"/>
                <w:sz w:val="19"/>
                <w:szCs w:val="19"/>
              </w:rPr>
              <w:t>The upper lid is clearly</w:t>
            </w:r>
            <w:r w:rsidRPr="004D1DD7">
              <w:rPr>
                <w:rFonts w:cstheme="minorHAnsi"/>
                <w:sz w:val="19"/>
                <w:szCs w:val="19"/>
              </w:rPr>
              <w:t xml:space="preserve"> </w:t>
            </w:r>
            <w:r w:rsidR="00B077E0" w:rsidRPr="004D1DD7">
              <w:rPr>
                <w:rFonts w:cstheme="minorHAnsi"/>
                <w:sz w:val="19"/>
                <w:szCs w:val="19"/>
              </w:rPr>
              <w:t xml:space="preserve">less </w:t>
            </w:r>
            <w:r w:rsidRPr="004D1DD7">
              <w:rPr>
                <w:rFonts w:cstheme="minorHAnsi"/>
                <w:sz w:val="19"/>
                <w:szCs w:val="19"/>
              </w:rPr>
              <w:t>intense</w:t>
            </w:r>
            <w:r w:rsidR="00B077E0" w:rsidRPr="004D1DD7">
              <w:rPr>
                <w:rFonts w:cstheme="minorHAnsi"/>
                <w:sz w:val="19"/>
                <w:szCs w:val="19"/>
              </w:rPr>
              <w:t xml:space="preserve"> than it is for “open mouth anger”</w:t>
            </w:r>
          </w:p>
          <w:p w:rsidR="0099489A" w:rsidRPr="004D1DD7" w:rsidRDefault="0099489A" w:rsidP="00271552">
            <w:pPr>
              <w:rPr>
                <w:rFonts w:cstheme="minorHAnsi"/>
                <w:sz w:val="19"/>
                <w:szCs w:val="19"/>
              </w:rPr>
            </w:pPr>
            <w:r w:rsidRPr="004D1DD7">
              <w:rPr>
                <w:rFonts w:cstheme="minorHAnsi"/>
                <w:sz w:val="19"/>
                <w:szCs w:val="19"/>
              </w:rPr>
              <w:t>-Lower lid is clearly tightened</w:t>
            </w:r>
          </w:p>
          <w:p w:rsidR="00271552" w:rsidRPr="004D1DD7" w:rsidRDefault="00271552" w:rsidP="00271552">
            <w:pPr>
              <w:rPr>
                <w:rFonts w:cstheme="minorHAnsi"/>
                <w:sz w:val="19"/>
                <w:szCs w:val="19"/>
              </w:rPr>
            </w:pPr>
            <w:r w:rsidRPr="004D1DD7">
              <w:rPr>
                <w:rFonts w:cstheme="minorHAnsi"/>
                <w:sz w:val="19"/>
                <w:szCs w:val="19"/>
              </w:rPr>
              <w:t>-The eyebrows are clearly in a deep frown</w:t>
            </w:r>
            <w:r w:rsidR="00696888" w:rsidRPr="004D1DD7">
              <w:rPr>
                <w:rFonts w:cstheme="minorHAnsi"/>
                <w:sz w:val="19"/>
                <w:szCs w:val="19"/>
              </w:rPr>
              <w:t>/scowl</w:t>
            </w:r>
          </w:p>
          <w:p w:rsidR="00271552" w:rsidRPr="004D1DD7" w:rsidRDefault="00271552" w:rsidP="00271552">
            <w:pPr>
              <w:rPr>
                <w:rFonts w:cstheme="minorHAnsi"/>
                <w:sz w:val="19"/>
                <w:szCs w:val="19"/>
              </w:rPr>
            </w:pPr>
            <w:r w:rsidRPr="004D1DD7">
              <w:rPr>
                <w:rFonts w:cstheme="minorHAnsi"/>
                <w:sz w:val="19"/>
                <w:szCs w:val="19"/>
              </w:rPr>
              <w:t>-The mouth is clearly wide and stretched</w:t>
            </w:r>
          </w:p>
          <w:p w:rsidR="00271552" w:rsidRPr="004D1DD7" w:rsidRDefault="00271552" w:rsidP="00271552">
            <w:pPr>
              <w:rPr>
                <w:rFonts w:cstheme="minorHAnsi"/>
                <w:sz w:val="19"/>
                <w:szCs w:val="19"/>
              </w:rPr>
            </w:pPr>
            <w:r w:rsidRPr="004D1DD7">
              <w:rPr>
                <w:rFonts w:cstheme="minorHAnsi"/>
                <w:sz w:val="19"/>
                <w:szCs w:val="19"/>
              </w:rPr>
              <w:t>-All the teeth are clearly showing</w:t>
            </w:r>
          </w:p>
          <w:p w:rsidR="00271552" w:rsidRPr="004D1DD7" w:rsidRDefault="00271552" w:rsidP="00271552">
            <w:pPr>
              <w:rPr>
                <w:rFonts w:cstheme="minorHAnsi"/>
                <w:sz w:val="19"/>
                <w:szCs w:val="19"/>
              </w:rPr>
            </w:pPr>
            <w:r w:rsidRPr="004D1DD7">
              <w:rPr>
                <w:rFonts w:cstheme="minorHAnsi"/>
                <w:sz w:val="19"/>
                <w:szCs w:val="19"/>
              </w:rPr>
              <w:t>-Lips are clearly thinner/tighter</w:t>
            </w:r>
          </w:p>
        </w:tc>
        <w:tc>
          <w:tcPr>
            <w:tcW w:w="3240" w:type="dxa"/>
          </w:tcPr>
          <w:p w:rsidR="00271552" w:rsidRPr="004D1DD7" w:rsidRDefault="00271552" w:rsidP="00271552">
            <w:pPr>
              <w:rPr>
                <w:rFonts w:cstheme="minorHAnsi"/>
                <w:sz w:val="19"/>
                <w:szCs w:val="19"/>
              </w:rPr>
            </w:pPr>
            <w:r w:rsidRPr="004D1DD7">
              <w:rPr>
                <w:rFonts w:cstheme="minorHAnsi"/>
                <w:sz w:val="19"/>
                <w:szCs w:val="19"/>
              </w:rPr>
              <w:t>-The eye is generally not quite as glaring</w:t>
            </w:r>
          </w:p>
          <w:p w:rsidR="0099489A" w:rsidRPr="004D1DD7" w:rsidRDefault="0099489A" w:rsidP="0099489A">
            <w:pPr>
              <w:rPr>
                <w:rFonts w:cstheme="minorHAnsi"/>
                <w:sz w:val="19"/>
                <w:szCs w:val="19"/>
              </w:rPr>
            </w:pPr>
            <w:r w:rsidRPr="004D1DD7">
              <w:rPr>
                <w:rFonts w:cstheme="minorHAnsi"/>
                <w:sz w:val="19"/>
                <w:szCs w:val="19"/>
              </w:rPr>
              <w:t>-The upper lid is generally less intense than it is for “open mouth anger”</w:t>
            </w:r>
          </w:p>
          <w:p w:rsidR="0099489A" w:rsidRPr="004D1DD7" w:rsidRDefault="0099489A" w:rsidP="0099489A">
            <w:pPr>
              <w:rPr>
                <w:rFonts w:cstheme="minorHAnsi"/>
                <w:sz w:val="19"/>
                <w:szCs w:val="19"/>
              </w:rPr>
            </w:pPr>
            <w:r w:rsidRPr="004D1DD7">
              <w:rPr>
                <w:rFonts w:cstheme="minorHAnsi"/>
                <w:sz w:val="19"/>
                <w:szCs w:val="19"/>
              </w:rPr>
              <w:t>-Lower lid is generally tightened</w:t>
            </w:r>
          </w:p>
          <w:p w:rsidR="00271552" w:rsidRPr="004D1DD7" w:rsidRDefault="00271552" w:rsidP="00271552">
            <w:pPr>
              <w:rPr>
                <w:rFonts w:cstheme="minorHAnsi"/>
                <w:sz w:val="19"/>
                <w:szCs w:val="19"/>
              </w:rPr>
            </w:pPr>
            <w:r w:rsidRPr="004D1DD7">
              <w:rPr>
                <w:rFonts w:cstheme="minorHAnsi"/>
                <w:sz w:val="19"/>
                <w:szCs w:val="19"/>
              </w:rPr>
              <w:t>-The eyebrows are generally in a deep frown</w:t>
            </w:r>
            <w:r w:rsidR="00696888" w:rsidRPr="004D1DD7">
              <w:rPr>
                <w:rFonts w:cstheme="minorHAnsi"/>
                <w:sz w:val="19"/>
                <w:szCs w:val="19"/>
              </w:rPr>
              <w:t>/scowl</w:t>
            </w:r>
          </w:p>
          <w:p w:rsidR="00271552" w:rsidRPr="004D1DD7" w:rsidRDefault="00271552" w:rsidP="00271552">
            <w:pPr>
              <w:rPr>
                <w:rFonts w:cstheme="minorHAnsi"/>
                <w:sz w:val="19"/>
                <w:szCs w:val="19"/>
              </w:rPr>
            </w:pPr>
            <w:r w:rsidRPr="004D1DD7">
              <w:rPr>
                <w:rFonts w:cstheme="minorHAnsi"/>
                <w:sz w:val="19"/>
                <w:szCs w:val="19"/>
              </w:rPr>
              <w:t>-The mouth is generally wide and stretched</w:t>
            </w:r>
          </w:p>
          <w:p w:rsidR="00271552" w:rsidRPr="004D1DD7" w:rsidRDefault="00271552" w:rsidP="00271552">
            <w:pPr>
              <w:rPr>
                <w:rFonts w:cstheme="minorHAnsi"/>
                <w:sz w:val="19"/>
                <w:szCs w:val="19"/>
              </w:rPr>
            </w:pPr>
            <w:r w:rsidRPr="004D1DD7">
              <w:rPr>
                <w:rFonts w:cstheme="minorHAnsi"/>
                <w:sz w:val="19"/>
                <w:szCs w:val="19"/>
              </w:rPr>
              <w:t>-All the teeth are generally showing</w:t>
            </w:r>
          </w:p>
          <w:p w:rsidR="00271552" w:rsidRPr="004D1DD7" w:rsidRDefault="00271552" w:rsidP="00271552">
            <w:pPr>
              <w:rPr>
                <w:rFonts w:cstheme="minorHAnsi"/>
                <w:sz w:val="19"/>
                <w:szCs w:val="19"/>
              </w:rPr>
            </w:pPr>
            <w:r w:rsidRPr="004D1DD7">
              <w:rPr>
                <w:rFonts w:cstheme="minorHAnsi"/>
                <w:sz w:val="19"/>
                <w:szCs w:val="19"/>
              </w:rPr>
              <w:t>-Lips are generally thinner/tighter</w:t>
            </w:r>
          </w:p>
        </w:tc>
        <w:tc>
          <w:tcPr>
            <w:tcW w:w="2970" w:type="dxa"/>
          </w:tcPr>
          <w:p w:rsidR="00271552" w:rsidRPr="004D1DD7" w:rsidRDefault="00271552" w:rsidP="00271552">
            <w:pPr>
              <w:rPr>
                <w:rFonts w:cstheme="minorHAnsi"/>
                <w:sz w:val="19"/>
                <w:szCs w:val="19"/>
              </w:rPr>
            </w:pPr>
            <w:r w:rsidRPr="004D1DD7">
              <w:rPr>
                <w:rFonts w:cstheme="minorHAnsi"/>
                <w:sz w:val="19"/>
                <w:szCs w:val="19"/>
              </w:rPr>
              <w:t>-The eye almost looks too glaring</w:t>
            </w:r>
            <w:r w:rsidR="0099489A" w:rsidRPr="004D1DD7">
              <w:rPr>
                <w:rFonts w:cstheme="minorHAnsi"/>
                <w:sz w:val="19"/>
                <w:szCs w:val="19"/>
              </w:rPr>
              <w:t xml:space="preserve"> or almost too neutral</w:t>
            </w:r>
          </w:p>
          <w:p w:rsidR="0099489A" w:rsidRPr="004D1DD7" w:rsidRDefault="0099489A" w:rsidP="0099489A">
            <w:pPr>
              <w:rPr>
                <w:rFonts w:cstheme="minorHAnsi"/>
                <w:sz w:val="19"/>
                <w:szCs w:val="19"/>
              </w:rPr>
            </w:pPr>
            <w:r w:rsidRPr="004D1DD7">
              <w:rPr>
                <w:rFonts w:cstheme="minorHAnsi"/>
                <w:sz w:val="19"/>
                <w:szCs w:val="19"/>
              </w:rPr>
              <w:t>-The upper lid is barely less intense than it is for “open mouth anger”</w:t>
            </w:r>
          </w:p>
          <w:p w:rsidR="0099489A" w:rsidRPr="004D1DD7" w:rsidRDefault="0099489A" w:rsidP="0099489A">
            <w:pPr>
              <w:rPr>
                <w:rFonts w:cstheme="minorHAnsi"/>
                <w:sz w:val="19"/>
                <w:szCs w:val="19"/>
              </w:rPr>
            </w:pPr>
            <w:r w:rsidRPr="004D1DD7">
              <w:rPr>
                <w:rFonts w:cstheme="minorHAnsi"/>
                <w:sz w:val="19"/>
                <w:szCs w:val="19"/>
              </w:rPr>
              <w:t>-Lower lid is barely tightened</w:t>
            </w:r>
          </w:p>
          <w:p w:rsidR="00271552" w:rsidRPr="004D1DD7" w:rsidRDefault="00271552" w:rsidP="00271552">
            <w:pPr>
              <w:rPr>
                <w:rFonts w:cstheme="minorHAnsi"/>
                <w:sz w:val="19"/>
                <w:szCs w:val="19"/>
              </w:rPr>
            </w:pPr>
            <w:r w:rsidRPr="004D1DD7">
              <w:rPr>
                <w:rFonts w:cstheme="minorHAnsi"/>
                <w:sz w:val="19"/>
                <w:szCs w:val="19"/>
              </w:rPr>
              <w:t>-The eyebrows are barely in a deep frown</w:t>
            </w:r>
            <w:r w:rsidR="00BC6B05" w:rsidRPr="004D1DD7">
              <w:rPr>
                <w:rFonts w:cstheme="minorHAnsi"/>
                <w:sz w:val="19"/>
                <w:szCs w:val="19"/>
              </w:rPr>
              <w:t>/scowl</w:t>
            </w:r>
          </w:p>
          <w:p w:rsidR="00271552" w:rsidRPr="004D1DD7" w:rsidRDefault="00271552" w:rsidP="00271552">
            <w:pPr>
              <w:rPr>
                <w:rFonts w:cstheme="minorHAnsi"/>
                <w:sz w:val="19"/>
                <w:szCs w:val="19"/>
              </w:rPr>
            </w:pPr>
            <w:r w:rsidRPr="004D1DD7">
              <w:rPr>
                <w:rFonts w:cstheme="minorHAnsi"/>
                <w:sz w:val="19"/>
                <w:szCs w:val="19"/>
              </w:rPr>
              <w:t>-The mouth is barely wide and stretched</w:t>
            </w:r>
          </w:p>
          <w:p w:rsidR="00271552" w:rsidRPr="004D1DD7" w:rsidRDefault="00271552" w:rsidP="00271552">
            <w:pPr>
              <w:rPr>
                <w:rFonts w:cstheme="minorHAnsi"/>
                <w:sz w:val="19"/>
                <w:szCs w:val="19"/>
              </w:rPr>
            </w:pPr>
            <w:r w:rsidRPr="004D1DD7">
              <w:rPr>
                <w:rFonts w:cstheme="minorHAnsi"/>
                <w:sz w:val="19"/>
                <w:szCs w:val="19"/>
              </w:rPr>
              <w:t>-All the teeth are barely showing</w:t>
            </w:r>
          </w:p>
          <w:p w:rsidR="00271552" w:rsidRPr="004D1DD7" w:rsidRDefault="00271552" w:rsidP="00271552">
            <w:pPr>
              <w:rPr>
                <w:rFonts w:cstheme="minorHAnsi"/>
                <w:sz w:val="19"/>
                <w:szCs w:val="19"/>
              </w:rPr>
            </w:pPr>
            <w:r w:rsidRPr="004D1DD7">
              <w:rPr>
                <w:rFonts w:cstheme="minorHAnsi"/>
                <w:sz w:val="19"/>
                <w:szCs w:val="19"/>
              </w:rPr>
              <w:t>-Lips are barely thinner/tighter</w:t>
            </w:r>
          </w:p>
        </w:tc>
        <w:tc>
          <w:tcPr>
            <w:tcW w:w="2723" w:type="dxa"/>
          </w:tcPr>
          <w:p w:rsidR="00211AB4" w:rsidRPr="004D1DD7" w:rsidRDefault="00211AB4" w:rsidP="00211AB4">
            <w:pPr>
              <w:rPr>
                <w:rFonts w:cstheme="minorHAnsi"/>
                <w:sz w:val="19"/>
                <w:szCs w:val="19"/>
              </w:rPr>
            </w:pPr>
            <w:r w:rsidRPr="004D1DD7">
              <w:rPr>
                <w:rFonts w:cstheme="minorHAnsi"/>
                <w:sz w:val="19"/>
                <w:szCs w:val="19"/>
              </w:rPr>
              <w:t>-The eye is glaring too much</w:t>
            </w:r>
            <w:r w:rsidR="0099489A" w:rsidRPr="004D1DD7">
              <w:rPr>
                <w:rFonts w:cstheme="minorHAnsi"/>
                <w:sz w:val="19"/>
                <w:szCs w:val="19"/>
              </w:rPr>
              <w:t xml:space="preserve"> or is neutral</w:t>
            </w:r>
          </w:p>
          <w:p w:rsidR="0099489A" w:rsidRPr="004D1DD7" w:rsidRDefault="0099489A" w:rsidP="0099489A">
            <w:pPr>
              <w:rPr>
                <w:rFonts w:cstheme="minorHAnsi"/>
                <w:sz w:val="19"/>
                <w:szCs w:val="19"/>
              </w:rPr>
            </w:pPr>
            <w:r w:rsidRPr="004D1DD7">
              <w:rPr>
                <w:rFonts w:cstheme="minorHAnsi"/>
                <w:sz w:val="19"/>
                <w:szCs w:val="19"/>
              </w:rPr>
              <w:t>-The upper lid is not less intense than it is for “open mouth anger”</w:t>
            </w:r>
          </w:p>
          <w:p w:rsidR="0099489A" w:rsidRPr="004D1DD7" w:rsidRDefault="0099489A" w:rsidP="0099489A">
            <w:pPr>
              <w:rPr>
                <w:rFonts w:cstheme="minorHAnsi"/>
                <w:sz w:val="19"/>
                <w:szCs w:val="19"/>
              </w:rPr>
            </w:pPr>
            <w:r w:rsidRPr="004D1DD7">
              <w:rPr>
                <w:rFonts w:cstheme="minorHAnsi"/>
                <w:sz w:val="19"/>
                <w:szCs w:val="19"/>
              </w:rPr>
              <w:t>-Lower lid is not tightened</w:t>
            </w:r>
          </w:p>
          <w:p w:rsidR="00211AB4" w:rsidRPr="004D1DD7" w:rsidRDefault="00211AB4" w:rsidP="00211AB4">
            <w:pPr>
              <w:rPr>
                <w:rFonts w:cstheme="minorHAnsi"/>
                <w:sz w:val="19"/>
                <w:szCs w:val="19"/>
              </w:rPr>
            </w:pPr>
            <w:r w:rsidRPr="004D1DD7">
              <w:rPr>
                <w:rFonts w:cstheme="minorHAnsi"/>
                <w:sz w:val="19"/>
                <w:szCs w:val="19"/>
              </w:rPr>
              <w:t>-The eyebrows are not in a deep frown</w:t>
            </w:r>
            <w:r w:rsidR="00BC6B05" w:rsidRPr="004D1DD7">
              <w:rPr>
                <w:rFonts w:cstheme="minorHAnsi"/>
                <w:sz w:val="19"/>
                <w:szCs w:val="19"/>
              </w:rPr>
              <w:t>/scowl</w:t>
            </w:r>
          </w:p>
          <w:p w:rsidR="00211AB4" w:rsidRPr="004D1DD7" w:rsidRDefault="00211AB4" w:rsidP="00211AB4">
            <w:pPr>
              <w:rPr>
                <w:rFonts w:cstheme="minorHAnsi"/>
                <w:sz w:val="19"/>
                <w:szCs w:val="19"/>
              </w:rPr>
            </w:pPr>
            <w:r w:rsidRPr="004D1DD7">
              <w:rPr>
                <w:rFonts w:cstheme="minorHAnsi"/>
                <w:sz w:val="19"/>
                <w:szCs w:val="19"/>
              </w:rPr>
              <w:t>-The mouth is not wide and stretched</w:t>
            </w:r>
          </w:p>
          <w:p w:rsidR="00211AB4" w:rsidRPr="004D1DD7" w:rsidRDefault="00211AB4" w:rsidP="00211AB4">
            <w:pPr>
              <w:rPr>
                <w:rFonts w:cstheme="minorHAnsi"/>
                <w:sz w:val="19"/>
                <w:szCs w:val="19"/>
              </w:rPr>
            </w:pPr>
            <w:r w:rsidRPr="004D1DD7">
              <w:rPr>
                <w:rFonts w:cstheme="minorHAnsi"/>
                <w:sz w:val="19"/>
                <w:szCs w:val="19"/>
              </w:rPr>
              <w:t>-All the teeth are not showing</w:t>
            </w:r>
          </w:p>
          <w:p w:rsidR="00D65EFC" w:rsidRPr="004D1DD7" w:rsidRDefault="00211AB4" w:rsidP="00211AB4">
            <w:pPr>
              <w:rPr>
                <w:rFonts w:cstheme="minorHAnsi"/>
                <w:sz w:val="19"/>
                <w:szCs w:val="19"/>
              </w:rPr>
            </w:pPr>
            <w:r w:rsidRPr="004D1DD7">
              <w:rPr>
                <w:rFonts w:cstheme="minorHAnsi"/>
                <w:sz w:val="19"/>
                <w:szCs w:val="19"/>
              </w:rPr>
              <w:t>-Lips are not thinner/tighter</w:t>
            </w:r>
          </w:p>
        </w:tc>
        <w:tc>
          <w:tcPr>
            <w:tcW w:w="900" w:type="dxa"/>
            <w:vAlign w:val="center"/>
          </w:tcPr>
          <w:p w:rsidR="00271552" w:rsidRPr="004D1DD7" w:rsidRDefault="00271552" w:rsidP="00271552">
            <w:pPr>
              <w:jc w:val="center"/>
              <w:rPr>
                <w:rFonts w:cstheme="minorHAnsi"/>
                <w:sz w:val="19"/>
                <w:szCs w:val="19"/>
              </w:rPr>
            </w:pPr>
            <w:r w:rsidRPr="004D1DD7">
              <w:rPr>
                <w:rFonts w:cstheme="minorHAnsi"/>
                <w:sz w:val="19"/>
                <w:szCs w:val="19"/>
              </w:rPr>
              <w:t>Did not turn in</w:t>
            </w:r>
          </w:p>
        </w:tc>
        <w:tc>
          <w:tcPr>
            <w:tcW w:w="702" w:type="dxa"/>
            <w:vAlign w:val="center"/>
          </w:tcPr>
          <w:p w:rsidR="00271552" w:rsidRPr="0042137C" w:rsidRDefault="00271552" w:rsidP="00271552">
            <w:pPr>
              <w:jc w:val="center"/>
              <w:rPr>
                <w:rFonts w:cstheme="minorHAnsi"/>
                <w:sz w:val="20"/>
                <w:szCs w:val="20"/>
              </w:rPr>
            </w:pPr>
          </w:p>
        </w:tc>
      </w:tr>
      <w:tr w:rsidR="00271552" w:rsidRPr="00853C55" w:rsidTr="004D1DD7">
        <w:trPr>
          <w:trHeight w:val="3320"/>
        </w:trPr>
        <w:tc>
          <w:tcPr>
            <w:tcW w:w="985" w:type="dxa"/>
            <w:vAlign w:val="center"/>
          </w:tcPr>
          <w:p w:rsidR="00271552" w:rsidRPr="00821653" w:rsidRDefault="00271552" w:rsidP="00271552">
            <w:pPr>
              <w:jc w:val="center"/>
              <w:rPr>
                <w:rFonts w:cstheme="minorHAnsi"/>
                <w:b/>
                <w:sz w:val="20"/>
                <w:szCs w:val="20"/>
              </w:rPr>
            </w:pPr>
            <w:r>
              <w:rPr>
                <w:rFonts w:cstheme="minorHAnsi"/>
                <w:b/>
                <w:sz w:val="20"/>
                <w:szCs w:val="20"/>
              </w:rPr>
              <w:lastRenderedPageBreak/>
              <w:t>Closed Mouth</w:t>
            </w:r>
          </w:p>
        </w:tc>
        <w:tc>
          <w:tcPr>
            <w:tcW w:w="3330" w:type="dxa"/>
          </w:tcPr>
          <w:p w:rsidR="00AF0F6E" w:rsidRPr="004D1DD7" w:rsidRDefault="00AF0F6E" w:rsidP="00271552">
            <w:pPr>
              <w:rPr>
                <w:rFonts w:cstheme="minorHAnsi"/>
                <w:sz w:val="19"/>
                <w:szCs w:val="19"/>
              </w:rPr>
            </w:pPr>
            <w:r w:rsidRPr="004D1DD7">
              <w:rPr>
                <w:rFonts w:cstheme="minorHAnsi"/>
                <w:sz w:val="19"/>
                <w:szCs w:val="19"/>
              </w:rPr>
              <w:t>-Eyes are clearly widened into a glare</w:t>
            </w:r>
          </w:p>
          <w:p w:rsidR="00AF0F6E" w:rsidRPr="004D1DD7" w:rsidRDefault="00AF0F6E" w:rsidP="00AF0F6E">
            <w:pPr>
              <w:rPr>
                <w:rFonts w:cstheme="minorHAnsi"/>
                <w:sz w:val="19"/>
                <w:szCs w:val="19"/>
              </w:rPr>
            </w:pPr>
            <w:r w:rsidRPr="004D1DD7">
              <w:rPr>
                <w:rFonts w:cstheme="minorHAnsi"/>
                <w:sz w:val="19"/>
                <w:szCs w:val="19"/>
              </w:rPr>
              <w:t>-Upper lid is clearly extra wide, with white above the iris on the outside of the eye, but is clipped on the inside of the eye</w:t>
            </w:r>
          </w:p>
          <w:p w:rsidR="00AF0F6E" w:rsidRPr="004D1DD7" w:rsidRDefault="00AF0F6E" w:rsidP="00AF0F6E">
            <w:pPr>
              <w:rPr>
                <w:rFonts w:cstheme="minorHAnsi"/>
                <w:sz w:val="19"/>
                <w:szCs w:val="19"/>
              </w:rPr>
            </w:pPr>
            <w:r w:rsidRPr="004D1DD7">
              <w:rPr>
                <w:rFonts w:cstheme="minorHAnsi"/>
                <w:sz w:val="19"/>
                <w:szCs w:val="19"/>
              </w:rPr>
              <w:t>-Lower lid is clearly tightened</w:t>
            </w:r>
          </w:p>
          <w:p w:rsidR="00AF0F6E" w:rsidRPr="004D1DD7" w:rsidRDefault="00AF0F6E" w:rsidP="00AF0F6E">
            <w:pPr>
              <w:rPr>
                <w:rFonts w:cstheme="minorHAnsi"/>
                <w:sz w:val="19"/>
                <w:szCs w:val="19"/>
              </w:rPr>
            </w:pPr>
            <w:r w:rsidRPr="004D1DD7">
              <w:rPr>
                <w:rFonts w:cstheme="minorHAnsi"/>
                <w:sz w:val="19"/>
                <w:szCs w:val="19"/>
              </w:rPr>
              <w:t>-Eyebrows are clearly pulled down into a glare</w:t>
            </w:r>
          </w:p>
          <w:p w:rsidR="00271552" w:rsidRPr="004D1DD7" w:rsidRDefault="004D1DD7" w:rsidP="004D1DD7">
            <w:pPr>
              <w:rPr>
                <w:rFonts w:cstheme="minorHAnsi"/>
                <w:sz w:val="19"/>
                <w:szCs w:val="19"/>
              </w:rPr>
            </w:pPr>
            <w:r w:rsidRPr="004D1DD7">
              <w:rPr>
                <w:rFonts w:cstheme="minorHAnsi"/>
                <w:sz w:val="19"/>
                <w:szCs w:val="19"/>
              </w:rPr>
              <w:t>-Mouth is clearly pulled down in a frown</w:t>
            </w:r>
            <w:r>
              <w:rPr>
                <w:rFonts w:cstheme="minorHAnsi"/>
                <w:sz w:val="19"/>
                <w:szCs w:val="19"/>
              </w:rPr>
              <w:t xml:space="preserve">, </w:t>
            </w:r>
            <w:r w:rsidR="00D65EFC" w:rsidRPr="004D1DD7">
              <w:rPr>
                <w:rFonts w:cstheme="minorHAnsi"/>
                <w:sz w:val="19"/>
                <w:szCs w:val="19"/>
              </w:rPr>
              <w:t>but the lips won’t be pulled down as far as sadness</w:t>
            </w:r>
          </w:p>
          <w:p w:rsidR="00AF0F6E" w:rsidRPr="004D1DD7" w:rsidRDefault="00D65EFC" w:rsidP="00271552">
            <w:pPr>
              <w:rPr>
                <w:rFonts w:cstheme="minorHAnsi"/>
                <w:sz w:val="19"/>
                <w:szCs w:val="19"/>
              </w:rPr>
            </w:pPr>
            <w:r w:rsidRPr="004D1DD7">
              <w:rPr>
                <w:rFonts w:cstheme="minorHAnsi"/>
                <w:sz w:val="19"/>
                <w:szCs w:val="19"/>
              </w:rPr>
              <w:t>-</w:t>
            </w:r>
            <w:r w:rsidR="00AF0F6E" w:rsidRPr="004D1DD7">
              <w:rPr>
                <w:rFonts w:cstheme="minorHAnsi"/>
                <w:sz w:val="19"/>
                <w:szCs w:val="19"/>
              </w:rPr>
              <w:t>Lips are clearly narrowed and tightened</w:t>
            </w:r>
          </w:p>
        </w:tc>
        <w:tc>
          <w:tcPr>
            <w:tcW w:w="3240" w:type="dxa"/>
          </w:tcPr>
          <w:p w:rsidR="00927C3A" w:rsidRPr="004D1DD7" w:rsidRDefault="00927C3A" w:rsidP="00927C3A">
            <w:pPr>
              <w:rPr>
                <w:rFonts w:cstheme="minorHAnsi"/>
                <w:sz w:val="19"/>
                <w:szCs w:val="19"/>
              </w:rPr>
            </w:pPr>
            <w:r w:rsidRPr="004D1DD7">
              <w:rPr>
                <w:rFonts w:cstheme="minorHAnsi"/>
                <w:sz w:val="19"/>
                <w:szCs w:val="19"/>
              </w:rPr>
              <w:t>-Eyes are generally widened into a glare</w:t>
            </w:r>
          </w:p>
          <w:p w:rsidR="00927C3A" w:rsidRPr="004D1DD7" w:rsidRDefault="00927C3A" w:rsidP="00927C3A">
            <w:pPr>
              <w:rPr>
                <w:rFonts w:cstheme="minorHAnsi"/>
                <w:sz w:val="19"/>
                <w:szCs w:val="19"/>
              </w:rPr>
            </w:pPr>
            <w:r w:rsidRPr="004D1DD7">
              <w:rPr>
                <w:rFonts w:cstheme="minorHAnsi"/>
                <w:sz w:val="19"/>
                <w:szCs w:val="19"/>
              </w:rPr>
              <w:t>-Upper lid is generally extra wide, with white above the iris on the outside of the eye, but is clipped on the inside of the eye</w:t>
            </w:r>
          </w:p>
          <w:p w:rsidR="00927C3A" w:rsidRPr="004D1DD7" w:rsidRDefault="00927C3A" w:rsidP="00927C3A">
            <w:pPr>
              <w:rPr>
                <w:rFonts w:cstheme="minorHAnsi"/>
                <w:sz w:val="19"/>
                <w:szCs w:val="19"/>
              </w:rPr>
            </w:pPr>
            <w:r w:rsidRPr="004D1DD7">
              <w:rPr>
                <w:rFonts w:cstheme="minorHAnsi"/>
                <w:sz w:val="19"/>
                <w:szCs w:val="19"/>
              </w:rPr>
              <w:t>-Lower lid is mostly tightened</w:t>
            </w:r>
          </w:p>
          <w:p w:rsidR="00927C3A" w:rsidRDefault="00927C3A" w:rsidP="00927C3A">
            <w:pPr>
              <w:rPr>
                <w:rFonts w:cstheme="minorHAnsi"/>
                <w:sz w:val="19"/>
                <w:szCs w:val="19"/>
              </w:rPr>
            </w:pPr>
            <w:r w:rsidRPr="004D1DD7">
              <w:rPr>
                <w:rFonts w:cstheme="minorHAnsi"/>
                <w:sz w:val="19"/>
                <w:szCs w:val="19"/>
              </w:rPr>
              <w:t>-Eyebrows are generally pulled down into a glare</w:t>
            </w:r>
          </w:p>
          <w:p w:rsidR="004D1DD7" w:rsidRPr="004D1DD7" w:rsidRDefault="004D1DD7" w:rsidP="004D1DD7">
            <w:pPr>
              <w:rPr>
                <w:rFonts w:cstheme="minorHAnsi"/>
                <w:sz w:val="19"/>
                <w:szCs w:val="19"/>
              </w:rPr>
            </w:pPr>
            <w:r w:rsidRPr="004D1DD7">
              <w:rPr>
                <w:rFonts w:cstheme="minorHAnsi"/>
                <w:sz w:val="19"/>
                <w:szCs w:val="19"/>
              </w:rPr>
              <w:t xml:space="preserve">-Mouth is </w:t>
            </w:r>
            <w:r>
              <w:rPr>
                <w:rFonts w:cstheme="minorHAnsi"/>
                <w:sz w:val="19"/>
                <w:szCs w:val="19"/>
              </w:rPr>
              <w:t>mostly</w:t>
            </w:r>
            <w:r w:rsidRPr="004D1DD7">
              <w:rPr>
                <w:rFonts w:cstheme="minorHAnsi"/>
                <w:sz w:val="19"/>
                <w:szCs w:val="19"/>
              </w:rPr>
              <w:t xml:space="preserve"> pulled down in a frown</w:t>
            </w:r>
            <w:r>
              <w:rPr>
                <w:rFonts w:cstheme="minorHAnsi"/>
                <w:sz w:val="19"/>
                <w:szCs w:val="19"/>
              </w:rPr>
              <w:t>,</w:t>
            </w:r>
            <w:r>
              <w:rPr>
                <w:rFonts w:cstheme="minorHAnsi"/>
                <w:sz w:val="19"/>
                <w:szCs w:val="19"/>
              </w:rPr>
              <w:t xml:space="preserve"> </w:t>
            </w:r>
            <w:r w:rsidRPr="004D1DD7">
              <w:rPr>
                <w:rFonts w:cstheme="minorHAnsi"/>
                <w:sz w:val="19"/>
                <w:szCs w:val="19"/>
              </w:rPr>
              <w:t>but the lips won’t be pulled down as far as sadness</w:t>
            </w:r>
          </w:p>
          <w:p w:rsidR="00271552" w:rsidRPr="004D1DD7" w:rsidRDefault="00927C3A" w:rsidP="0024122D">
            <w:pPr>
              <w:rPr>
                <w:rFonts w:cstheme="minorHAnsi"/>
                <w:sz w:val="19"/>
                <w:szCs w:val="19"/>
              </w:rPr>
            </w:pPr>
            <w:r w:rsidRPr="004D1DD7">
              <w:rPr>
                <w:rFonts w:cstheme="minorHAnsi"/>
                <w:sz w:val="19"/>
                <w:szCs w:val="19"/>
              </w:rPr>
              <w:t>-Lips are g</w:t>
            </w:r>
            <w:r w:rsidR="0024122D" w:rsidRPr="004D1DD7">
              <w:rPr>
                <w:rFonts w:cstheme="minorHAnsi"/>
                <w:sz w:val="19"/>
                <w:szCs w:val="19"/>
              </w:rPr>
              <w:t>enerally narrowed and tightened</w:t>
            </w:r>
          </w:p>
        </w:tc>
        <w:tc>
          <w:tcPr>
            <w:tcW w:w="2970" w:type="dxa"/>
          </w:tcPr>
          <w:p w:rsidR="00927C3A" w:rsidRPr="004D1DD7" w:rsidRDefault="00927C3A" w:rsidP="00927C3A">
            <w:pPr>
              <w:rPr>
                <w:rFonts w:cstheme="minorHAnsi"/>
                <w:sz w:val="19"/>
                <w:szCs w:val="19"/>
              </w:rPr>
            </w:pPr>
            <w:r w:rsidRPr="004D1DD7">
              <w:rPr>
                <w:rFonts w:cstheme="minorHAnsi"/>
                <w:sz w:val="19"/>
                <w:szCs w:val="19"/>
              </w:rPr>
              <w:t>-Eyes are barely widened into a glare</w:t>
            </w:r>
          </w:p>
          <w:p w:rsidR="00927C3A" w:rsidRPr="004D1DD7" w:rsidRDefault="00927C3A" w:rsidP="00927C3A">
            <w:pPr>
              <w:rPr>
                <w:rFonts w:cstheme="minorHAnsi"/>
                <w:sz w:val="19"/>
                <w:szCs w:val="19"/>
              </w:rPr>
            </w:pPr>
            <w:r w:rsidRPr="004D1DD7">
              <w:rPr>
                <w:rFonts w:cstheme="minorHAnsi"/>
                <w:sz w:val="19"/>
                <w:szCs w:val="19"/>
              </w:rPr>
              <w:t>-Upper lid is barely extra wide with barely any white on the outside of the eyes and barely any clipping on the inside of the eye</w:t>
            </w:r>
          </w:p>
          <w:p w:rsidR="00927C3A" w:rsidRPr="004D1DD7" w:rsidRDefault="00927C3A" w:rsidP="00927C3A">
            <w:pPr>
              <w:rPr>
                <w:rFonts w:cstheme="minorHAnsi"/>
                <w:sz w:val="19"/>
                <w:szCs w:val="19"/>
              </w:rPr>
            </w:pPr>
            <w:r w:rsidRPr="004D1DD7">
              <w:rPr>
                <w:rFonts w:cstheme="minorHAnsi"/>
                <w:sz w:val="19"/>
                <w:szCs w:val="19"/>
              </w:rPr>
              <w:t>-Lower lid is barely tightened</w:t>
            </w:r>
          </w:p>
          <w:p w:rsidR="00927C3A" w:rsidRPr="004D1DD7" w:rsidRDefault="00927C3A" w:rsidP="00927C3A">
            <w:pPr>
              <w:rPr>
                <w:rFonts w:cstheme="minorHAnsi"/>
                <w:sz w:val="19"/>
                <w:szCs w:val="19"/>
              </w:rPr>
            </w:pPr>
            <w:r w:rsidRPr="004D1DD7">
              <w:rPr>
                <w:rFonts w:cstheme="minorHAnsi"/>
                <w:sz w:val="19"/>
                <w:szCs w:val="19"/>
              </w:rPr>
              <w:t>-Eyebrows are barely pulled down into a glare</w:t>
            </w:r>
          </w:p>
          <w:p w:rsidR="004D1DD7" w:rsidRPr="004D1DD7" w:rsidRDefault="004D1DD7" w:rsidP="004D1DD7">
            <w:pPr>
              <w:rPr>
                <w:rFonts w:cstheme="minorHAnsi"/>
                <w:sz w:val="19"/>
                <w:szCs w:val="19"/>
              </w:rPr>
            </w:pPr>
            <w:r w:rsidRPr="004D1DD7">
              <w:rPr>
                <w:rFonts w:cstheme="minorHAnsi"/>
                <w:sz w:val="19"/>
                <w:szCs w:val="19"/>
              </w:rPr>
              <w:t xml:space="preserve">-Mouth is </w:t>
            </w:r>
            <w:r>
              <w:rPr>
                <w:rFonts w:cstheme="minorHAnsi"/>
                <w:sz w:val="19"/>
                <w:szCs w:val="19"/>
              </w:rPr>
              <w:t>barely</w:t>
            </w:r>
            <w:r w:rsidRPr="004D1DD7">
              <w:rPr>
                <w:rFonts w:cstheme="minorHAnsi"/>
                <w:sz w:val="19"/>
                <w:szCs w:val="19"/>
              </w:rPr>
              <w:t xml:space="preserve"> pulled down in a frown</w:t>
            </w:r>
            <w:r>
              <w:rPr>
                <w:rFonts w:cstheme="minorHAnsi"/>
                <w:sz w:val="19"/>
                <w:szCs w:val="19"/>
              </w:rPr>
              <w:t xml:space="preserve"> or pulled</w:t>
            </w:r>
            <w:r w:rsidRPr="004D1DD7">
              <w:rPr>
                <w:rFonts w:cstheme="minorHAnsi"/>
                <w:sz w:val="19"/>
                <w:szCs w:val="19"/>
              </w:rPr>
              <w:t xml:space="preserve"> </w:t>
            </w:r>
            <w:r>
              <w:rPr>
                <w:rFonts w:cstheme="minorHAnsi"/>
                <w:sz w:val="19"/>
                <w:szCs w:val="19"/>
              </w:rPr>
              <w:t>almost too far down</w:t>
            </w:r>
          </w:p>
          <w:p w:rsidR="00271552" w:rsidRPr="004D1DD7" w:rsidRDefault="00927C3A" w:rsidP="0024122D">
            <w:pPr>
              <w:rPr>
                <w:rFonts w:cstheme="minorHAnsi"/>
                <w:sz w:val="19"/>
                <w:szCs w:val="19"/>
              </w:rPr>
            </w:pPr>
            <w:r w:rsidRPr="004D1DD7">
              <w:rPr>
                <w:rFonts w:cstheme="minorHAnsi"/>
                <w:sz w:val="19"/>
                <w:szCs w:val="19"/>
              </w:rPr>
              <w:t>-Lips ar</w:t>
            </w:r>
            <w:r w:rsidR="0024122D" w:rsidRPr="004D1DD7">
              <w:rPr>
                <w:rFonts w:cstheme="minorHAnsi"/>
                <w:sz w:val="19"/>
                <w:szCs w:val="19"/>
              </w:rPr>
              <w:t>e barely narrowed and tightened</w:t>
            </w:r>
          </w:p>
        </w:tc>
        <w:tc>
          <w:tcPr>
            <w:tcW w:w="2723" w:type="dxa"/>
          </w:tcPr>
          <w:p w:rsidR="00927C3A" w:rsidRPr="004D1DD7" w:rsidRDefault="00927C3A" w:rsidP="00927C3A">
            <w:pPr>
              <w:rPr>
                <w:rFonts w:cstheme="minorHAnsi"/>
                <w:sz w:val="19"/>
                <w:szCs w:val="19"/>
              </w:rPr>
            </w:pPr>
            <w:r w:rsidRPr="004D1DD7">
              <w:rPr>
                <w:rFonts w:cstheme="minorHAnsi"/>
                <w:sz w:val="19"/>
                <w:szCs w:val="19"/>
              </w:rPr>
              <w:t>-Eyes are not widened into a glare</w:t>
            </w:r>
          </w:p>
          <w:p w:rsidR="00927C3A" w:rsidRPr="004D1DD7" w:rsidRDefault="00927C3A" w:rsidP="00927C3A">
            <w:pPr>
              <w:rPr>
                <w:rFonts w:cstheme="minorHAnsi"/>
                <w:sz w:val="19"/>
                <w:szCs w:val="19"/>
              </w:rPr>
            </w:pPr>
            <w:r w:rsidRPr="004D1DD7">
              <w:rPr>
                <w:rFonts w:cstheme="minorHAnsi"/>
                <w:sz w:val="19"/>
                <w:szCs w:val="19"/>
              </w:rPr>
              <w:t>-Upper lid is not extra wide with no white on the outside of the eyes and no clipping on the inside of the eye</w:t>
            </w:r>
          </w:p>
          <w:p w:rsidR="00927C3A" w:rsidRPr="004D1DD7" w:rsidRDefault="00927C3A" w:rsidP="00927C3A">
            <w:pPr>
              <w:rPr>
                <w:rFonts w:cstheme="minorHAnsi"/>
                <w:sz w:val="19"/>
                <w:szCs w:val="19"/>
              </w:rPr>
            </w:pPr>
            <w:r w:rsidRPr="004D1DD7">
              <w:rPr>
                <w:rFonts w:cstheme="minorHAnsi"/>
                <w:sz w:val="19"/>
                <w:szCs w:val="19"/>
              </w:rPr>
              <w:t>-Lower lid is not tightened</w:t>
            </w:r>
          </w:p>
          <w:p w:rsidR="00927C3A" w:rsidRPr="004D1DD7" w:rsidRDefault="00927C3A" w:rsidP="00927C3A">
            <w:pPr>
              <w:rPr>
                <w:rFonts w:cstheme="minorHAnsi"/>
                <w:sz w:val="19"/>
                <w:szCs w:val="19"/>
              </w:rPr>
            </w:pPr>
            <w:r w:rsidRPr="004D1DD7">
              <w:rPr>
                <w:rFonts w:cstheme="minorHAnsi"/>
                <w:sz w:val="19"/>
                <w:szCs w:val="19"/>
              </w:rPr>
              <w:t>-Eyebrows are not pulled down into a glare</w:t>
            </w:r>
          </w:p>
          <w:p w:rsidR="004D1DD7" w:rsidRPr="004D1DD7" w:rsidRDefault="004D1DD7" w:rsidP="004D1DD7">
            <w:pPr>
              <w:rPr>
                <w:rFonts w:cstheme="minorHAnsi"/>
                <w:sz w:val="19"/>
                <w:szCs w:val="19"/>
              </w:rPr>
            </w:pPr>
            <w:r w:rsidRPr="004D1DD7">
              <w:rPr>
                <w:rFonts w:cstheme="minorHAnsi"/>
                <w:sz w:val="19"/>
                <w:szCs w:val="19"/>
              </w:rPr>
              <w:t xml:space="preserve">-Mouth is </w:t>
            </w:r>
            <w:r>
              <w:rPr>
                <w:rFonts w:cstheme="minorHAnsi"/>
                <w:sz w:val="19"/>
                <w:szCs w:val="19"/>
              </w:rPr>
              <w:t>not</w:t>
            </w:r>
            <w:r w:rsidRPr="004D1DD7">
              <w:rPr>
                <w:rFonts w:cstheme="minorHAnsi"/>
                <w:sz w:val="19"/>
                <w:szCs w:val="19"/>
              </w:rPr>
              <w:t xml:space="preserve"> pulled down in a frown</w:t>
            </w:r>
            <w:r>
              <w:rPr>
                <w:rFonts w:cstheme="minorHAnsi"/>
                <w:sz w:val="19"/>
                <w:szCs w:val="19"/>
              </w:rPr>
              <w:t xml:space="preserve"> or </w:t>
            </w:r>
            <w:r>
              <w:rPr>
                <w:rFonts w:cstheme="minorHAnsi"/>
                <w:sz w:val="19"/>
                <w:szCs w:val="19"/>
              </w:rPr>
              <w:t xml:space="preserve">is </w:t>
            </w:r>
            <w:r>
              <w:rPr>
                <w:rFonts w:cstheme="minorHAnsi"/>
                <w:sz w:val="19"/>
                <w:szCs w:val="19"/>
              </w:rPr>
              <w:t>pulled</w:t>
            </w:r>
            <w:r w:rsidRPr="004D1DD7">
              <w:rPr>
                <w:rFonts w:cstheme="minorHAnsi"/>
                <w:sz w:val="19"/>
                <w:szCs w:val="19"/>
              </w:rPr>
              <w:t xml:space="preserve"> </w:t>
            </w:r>
            <w:r>
              <w:rPr>
                <w:rFonts w:cstheme="minorHAnsi"/>
                <w:sz w:val="19"/>
                <w:szCs w:val="19"/>
              </w:rPr>
              <w:t>too far down</w:t>
            </w:r>
            <w:r>
              <w:rPr>
                <w:rFonts w:cstheme="minorHAnsi"/>
                <w:sz w:val="19"/>
                <w:szCs w:val="19"/>
              </w:rPr>
              <w:t>, resembling the frown in sadness</w:t>
            </w:r>
          </w:p>
          <w:p w:rsidR="00271552" w:rsidRPr="004D1DD7" w:rsidRDefault="00927C3A" w:rsidP="004D1DD7">
            <w:pPr>
              <w:rPr>
                <w:rFonts w:cstheme="minorHAnsi"/>
                <w:sz w:val="19"/>
                <w:szCs w:val="19"/>
              </w:rPr>
            </w:pPr>
            <w:r w:rsidRPr="004D1DD7">
              <w:rPr>
                <w:rFonts w:cstheme="minorHAnsi"/>
                <w:sz w:val="19"/>
                <w:szCs w:val="19"/>
              </w:rPr>
              <w:t>-Lips</w:t>
            </w:r>
            <w:r w:rsidR="0024122D" w:rsidRPr="004D1DD7">
              <w:rPr>
                <w:rFonts w:cstheme="minorHAnsi"/>
                <w:sz w:val="19"/>
                <w:szCs w:val="19"/>
              </w:rPr>
              <w:t xml:space="preserve"> are not narrowed and tightened</w:t>
            </w:r>
          </w:p>
        </w:tc>
        <w:tc>
          <w:tcPr>
            <w:tcW w:w="900" w:type="dxa"/>
            <w:vAlign w:val="center"/>
          </w:tcPr>
          <w:p w:rsidR="00271552" w:rsidRPr="004D1DD7" w:rsidRDefault="00271552" w:rsidP="00271552">
            <w:pPr>
              <w:jc w:val="center"/>
              <w:rPr>
                <w:rFonts w:cstheme="minorHAnsi"/>
                <w:sz w:val="19"/>
                <w:szCs w:val="19"/>
              </w:rPr>
            </w:pPr>
            <w:r w:rsidRPr="004D1DD7">
              <w:rPr>
                <w:rFonts w:cstheme="minorHAnsi"/>
                <w:sz w:val="19"/>
                <w:szCs w:val="19"/>
              </w:rPr>
              <w:t>Did not turn in</w:t>
            </w:r>
          </w:p>
        </w:tc>
        <w:tc>
          <w:tcPr>
            <w:tcW w:w="702" w:type="dxa"/>
            <w:vAlign w:val="center"/>
          </w:tcPr>
          <w:p w:rsidR="00271552" w:rsidRPr="0042137C" w:rsidRDefault="00271552" w:rsidP="00271552">
            <w:pPr>
              <w:jc w:val="center"/>
              <w:rPr>
                <w:rFonts w:cstheme="minorHAnsi"/>
                <w:sz w:val="20"/>
                <w:szCs w:val="20"/>
              </w:rPr>
            </w:pPr>
          </w:p>
        </w:tc>
      </w:tr>
      <w:tr w:rsidR="00271552" w:rsidRPr="00853C55" w:rsidTr="00EA3B17">
        <w:trPr>
          <w:trHeight w:val="530"/>
        </w:trPr>
        <w:tc>
          <w:tcPr>
            <w:tcW w:w="985" w:type="dxa"/>
            <w:vAlign w:val="center"/>
          </w:tcPr>
          <w:p w:rsidR="00271552" w:rsidRPr="00821653" w:rsidRDefault="00271552" w:rsidP="00271552">
            <w:pPr>
              <w:jc w:val="center"/>
              <w:rPr>
                <w:rFonts w:cstheme="minorHAnsi"/>
                <w:b/>
                <w:sz w:val="20"/>
                <w:szCs w:val="20"/>
              </w:rPr>
            </w:pPr>
            <w:r>
              <w:rPr>
                <w:rFonts w:cstheme="minorHAnsi"/>
                <w:b/>
                <w:sz w:val="20"/>
                <w:szCs w:val="20"/>
              </w:rPr>
              <w:t>Irritated</w:t>
            </w:r>
          </w:p>
        </w:tc>
        <w:tc>
          <w:tcPr>
            <w:tcW w:w="3330" w:type="dxa"/>
          </w:tcPr>
          <w:p w:rsidR="00451C11" w:rsidRPr="004D1DD7" w:rsidRDefault="00451C11" w:rsidP="00271552">
            <w:pPr>
              <w:rPr>
                <w:rFonts w:cstheme="minorHAnsi"/>
                <w:sz w:val="19"/>
                <w:szCs w:val="19"/>
              </w:rPr>
            </w:pPr>
            <w:r w:rsidRPr="004D1DD7">
              <w:rPr>
                <w:rFonts w:cstheme="minorHAnsi"/>
                <w:sz w:val="19"/>
                <w:szCs w:val="19"/>
              </w:rPr>
              <w:t>-The eyebrow is clearly pulled down into a frown</w:t>
            </w:r>
          </w:p>
          <w:p w:rsidR="00451C11" w:rsidRDefault="00451C11" w:rsidP="00271552">
            <w:pPr>
              <w:rPr>
                <w:rFonts w:cstheme="minorHAnsi"/>
                <w:sz w:val="19"/>
                <w:szCs w:val="19"/>
              </w:rPr>
            </w:pPr>
            <w:r w:rsidRPr="004D1DD7">
              <w:rPr>
                <w:rFonts w:cstheme="minorHAnsi"/>
                <w:sz w:val="19"/>
                <w:szCs w:val="19"/>
              </w:rPr>
              <w:t>-The eyes are clearly in a frown but not a glare</w:t>
            </w:r>
          </w:p>
          <w:p w:rsidR="00451C11" w:rsidRPr="004D1DD7" w:rsidRDefault="00451C11" w:rsidP="00271552">
            <w:pPr>
              <w:rPr>
                <w:rFonts w:cstheme="minorHAnsi"/>
                <w:sz w:val="19"/>
                <w:szCs w:val="19"/>
              </w:rPr>
            </w:pPr>
            <w:r w:rsidRPr="004D1DD7">
              <w:rPr>
                <w:rFonts w:cstheme="minorHAnsi"/>
                <w:sz w:val="19"/>
                <w:szCs w:val="19"/>
              </w:rPr>
              <w:t>-Lips are clearly tight and slightly pulled down at the corners</w:t>
            </w:r>
          </w:p>
          <w:p w:rsidR="00451C11" w:rsidRPr="004D1DD7" w:rsidRDefault="006A2F9B" w:rsidP="00271552">
            <w:pPr>
              <w:rPr>
                <w:rFonts w:cstheme="minorHAnsi"/>
                <w:sz w:val="19"/>
                <w:szCs w:val="19"/>
              </w:rPr>
            </w:pPr>
            <w:r w:rsidRPr="004D1DD7">
              <w:rPr>
                <w:rFonts w:cstheme="minorHAnsi"/>
                <w:sz w:val="19"/>
                <w:szCs w:val="19"/>
              </w:rPr>
              <w:t xml:space="preserve">-Lips are clearly super </w:t>
            </w:r>
            <w:r w:rsidR="00451C11" w:rsidRPr="004D1DD7">
              <w:rPr>
                <w:rFonts w:cstheme="minorHAnsi"/>
                <w:sz w:val="19"/>
                <w:szCs w:val="19"/>
              </w:rPr>
              <w:t>compressed with no lip margin</w:t>
            </w:r>
          </w:p>
        </w:tc>
        <w:tc>
          <w:tcPr>
            <w:tcW w:w="3240" w:type="dxa"/>
          </w:tcPr>
          <w:p w:rsidR="003C6E42" w:rsidRPr="004D1DD7" w:rsidRDefault="003C6E42" w:rsidP="003C6E42">
            <w:pPr>
              <w:rPr>
                <w:rFonts w:cstheme="minorHAnsi"/>
                <w:sz w:val="19"/>
                <w:szCs w:val="19"/>
              </w:rPr>
            </w:pPr>
            <w:r w:rsidRPr="004D1DD7">
              <w:rPr>
                <w:rFonts w:cstheme="minorHAnsi"/>
                <w:sz w:val="19"/>
                <w:szCs w:val="19"/>
              </w:rPr>
              <w:t>-The eyebrow is generally pulled down into a frown</w:t>
            </w:r>
          </w:p>
          <w:p w:rsidR="003C6E42" w:rsidRPr="004D1DD7" w:rsidRDefault="003C6E42" w:rsidP="003C6E42">
            <w:pPr>
              <w:rPr>
                <w:rFonts w:cstheme="minorHAnsi"/>
                <w:sz w:val="19"/>
                <w:szCs w:val="19"/>
              </w:rPr>
            </w:pPr>
            <w:r w:rsidRPr="004D1DD7">
              <w:rPr>
                <w:rFonts w:cstheme="minorHAnsi"/>
                <w:sz w:val="19"/>
                <w:szCs w:val="19"/>
              </w:rPr>
              <w:t>-The eyes are generally in a frown but not a glare</w:t>
            </w:r>
          </w:p>
          <w:p w:rsidR="003C6E42" w:rsidRPr="004D1DD7" w:rsidRDefault="003C6E42" w:rsidP="003C6E42">
            <w:pPr>
              <w:rPr>
                <w:rFonts w:cstheme="minorHAnsi"/>
                <w:sz w:val="19"/>
                <w:szCs w:val="19"/>
              </w:rPr>
            </w:pPr>
            <w:r w:rsidRPr="004D1DD7">
              <w:rPr>
                <w:rFonts w:cstheme="minorHAnsi"/>
                <w:sz w:val="19"/>
                <w:szCs w:val="19"/>
              </w:rPr>
              <w:t>-Lips are generally tight and slightly pulled down at the corners</w:t>
            </w:r>
          </w:p>
          <w:p w:rsidR="00271552" w:rsidRPr="004D1DD7" w:rsidRDefault="003C6E42" w:rsidP="004D1DD7">
            <w:pPr>
              <w:rPr>
                <w:rFonts w:cstheme="minorHAnsi"/>
                <w:sz w:val="19"/>
                <w:szCs w:val="19"/>
              </w:rPr>
            </w:pPr>
            <w:r w:rsidRPr="004D1DD7">
              <w:rPr>
                <w:rFonts w:cstheme="minorHAnsi"/>
                <w:sz w:val="19"/>
                <w:szCs w:val="19"/>
              </w:rPr>
              <w:t xml:space="preserve">-Lips are generally </w:t>
            </w:r>
            <w:r w:rsidR="004D1DD7">
              <w:rPr>
                <w:rFonts w:cstheme="minorHAnsi"/>
                <w:sz w:val="19"/>
                <w:szCs w:val="19"/>
              </w:rPr>
              <w:t>compressed with less of a</w:t>
            </w:r>
            <w:r w:rsidRPr="004D1DD7">
              <w:rPr>
                <w:rFonts w:cstheme="minorHAnsi"/>
                <w:sz w:val="19"/>
                <w:szCs w:val="19"/>
              </w:rPr>
              <w:t xml:space="preserve"> lip margin</w:t>
            </w:r>
          </w:p>
        </w:tc>
        <w:tc>
          <w:tcPr>
            <w:tcW w:w="2970" w:type="dxa"/>
          </w:tcPr>
          <w:p w:rsidR="003C6E42" w:rsidRPr="004D1DD7" w:rsidRDefault="003C6E42" w:rsidP="003C6E42">
            <w:pPr>
              <w:rPr>
                <w:rFonts w:cstheme="minorHAnsi"/>
                <w:sz w:val="19"/>
                <w:szCs w:val="19"/>
              </w:rPr>
            </w:pPr>
            <w:r w:rsidRPr="004D1DD7">
              <w:rPr>
                <w:rFonts w:cstheme="minorHAnsi"/>
                <w:sz w:val="19"/>
                <w:szCs w:val="19"/>
              </w:rPr>
              <w:t>-The eyebrow is barely pulled down into a frown</w:t>
            </w:r>
          </w:p>
          <w:p w:rsidR="003C6E42" w:rsidRPr="004D1DD7" w:rsidRDefault="004D1DD7" w:rsidP="003C6E42">
            <w:pPr>
              <w:rPr>
                <w:rFonts w:cstheme="minorHAnsi"/>
                <w:sz w:val="19"/>
                <w:szCs w:val="19"/>
              </w:rPr>
            </w:pPr>
            <w:r>
              <w:rPr>
                <w:rFonts w:cstheme="minorHAnsi"/>
                <w:sz w:val="19"/>
                <w:szCs w:val="19"/>
              </w:rPr>
              <w:t>-The eyes are barely in a frown</w:t>
            </w:r>
          </w:p>
          <w:p w:rsidR="003C6E42" w:rsidRPr="004D1DD7" w:rsidRDefault="003C6E42" w:rsidP="003C6E42">
            <w:pPr>
              <w:rPr>
                <w:rFonts w:cstheme="minorHAnsi"/>
                <w:sz w:val="19"/>
                <w:szCs w:val="19"/>
              </w:rPr>
            </w:pPr>
            <w:r w:rsidRPr="004D1DD7">
              <w:rPr>
                <w:rFonts w:cstheme="minorHAnsi"/>
                <w:sz w:val="19"/>
                <w:szCs w:val="19"/>
              </w:rPr>
              <w:t>-Lips are barely tight and</w:t>
            </w:r>
            <w:r w:rsidR="004D1DD7">
              <w:rPr>
                <w:rFonts w:cstheme="minorHAnsi"/>
                <w:sz w:val="19"/>
                <w:szCs w:val="19"/>
              </w:rPr>
              <w:t xml:space="preserve"> barely</w:t>
            </w:r>
            <w:r w:rsidRPr="004D1DD7">
              <w:rPr>
                <w:rFonts w:cstheme="minorHAnsi"/>
                <w:sz w:val="19"/>
                <w:szCs w:val="19"/>
              </w:rPr>
              <w:t xml:space="preserve"> slightly pulled down at the corners</w:t>
            </w:r>
          </w:p>
          <w:p w:rsidR="00271552" w:rsidRPr="004D1DD7" w:rsidRDefault="003C6E42" w:rsidP="004D1DD7">
            <w:pPr>
              <w:rPr>
                <w:rFonts w:cstheme="minorHAnsi"/>
                <w:sz w:val="19"/>
                <w:szCs w:val="19"/>
              </w:rPr>
            </w:pPr>
            <w:r w:rsidRPr="004D1DD7">
              <w:rPr>
                <w:rFonts w:cstheme="minorHAnsi"/>
                <w:sz w:val="19"/>
                <w:szCs w:val="19"/>
              </w:rPr>
              <w:t xml:space="preserve">-Lips are barely </w:t>
            </w:r>
            <w:r w:rsidR="004D1DD7">
              <w:rPr>
                <w:rFonts w:cstheme="minorHAnsi"/>
                <w:sz w:val="19"/>
                <w:szCs w:val="19"/>
              </w:rPr>
              <w:t xml:space="preserve">compressed, showing some </w:t>
            </w:r>
            <w:r w:rsidRPr="004D1DD7">
              <w:rPr>
                <w:rFonts w:cstheme="minorHAnsi"/>
                <w:sz w:val="19"/>
                <w:szCs w:val="19"/>
              </w:rPr>
              <w:t>lip margin</w:t>
            </w:r>
          </w:p>
        </w:tc>
        <w:tc>
          <w:tcPr>
            <w:tcW w:w="2723" w:type="dxa"/>
          </w:tcPr>
          <w:p w:rsidR="003C6E42" w:rsidRPr="004D1DD7" w:rsidRDefault="003C6E42" w:rsidP="003C6E42">
            <w:pPr>
              <w:rPr>
                <w:rFonts w:cstheme="minorHAnsi"/>
                <w:sz w:val="19"/>
                <w:szCs w:val="19"/>
              </w:rPr>
            </w:pPr>
            <w:r w:rsidRPr="004D1DD7">
              <w:rPr>
                <w:rFonts w:cstheme="minorHAnsi"/>
                <w:sz w:val="19"/>
                <w:szCs w:val="19"/>
              </w:rPr>
              <w:t>-The eyebrow is not pulled down into a frown</w:t>
            </w:r>
          </w:p>
          <w:p w:rsidR="003C6E42" w:rsidRPr="004D1DD7" w:rsidRDefault="003C6E42" w:rsidP="003C6E42">
            <w:pPr>
              <w:rPr>
                <w:rFonts w:cstheme="minorHAnsi"/>
                <w:sz w:val="19"/>
                <w:szCs w:val="19"/>
              </w:rPr>
            </w:pPr>
            <w:r w:rsidRPr="004D1DD7">
              <w:rPr>
                <w:rFonts w:cstheme="minorHAnsi"/>
                <w:sz w:val="19"/>
                <w:szCs w:val="19"/>
              </w:rPr>
              <w:t>-</w:t>
            </w:r>
            <w:r w:rsidR="004D1DD7">
              <w:rPr>
                <w:rFonts w:cstheme="minorHAnsi"/>
                <w:sz w:val="19"/>
                <w:szCs w:val="19"/>
              </w:rPr>
              <w:t>The eyes are not in a frown</w:t>
            </w:r>
          </w:p>
          <w:p w:rsidR="003C6E42" w:rsidRPr="004D1DD7" w:rsidRDefault="003C6E42" w:rsidP="003C6E42">
            <w:pPr>
              <w:rPr>
                <w:rFonts w:cstheme="minorHAnsi"/>
                <w:sz w:val="19"/>
                <w:szCs w:val="19"/>
              </w:rPr>
            </w:pPr>
            <w:r w:rsidRPr="004D1DD7">
              <w:rPr>
                <w:rFonts w:cstheme="minorHAnsi"/>
                <w:sz w:val="19"/>
                <w:szCs w:val="19"/>
              </w:rPr>
              <w:t xml:space="preserve">-Lips are not tight </w:t>
            </w:r>
            <w:r w:rsidR="004D1DD7">
              <w:rPr>
                <w:rFonts w:cstheme="minorHAnsi"/>
                <w:sz w:val="19"/>
                <w:szCs w:val="19"/>
              </w:rPr>
              <w:t>and not</w:t>
            </w:r>
            <w:r w:rsidRPr="004D1DD7">
              <w:rPr>
                <w:rFonts w:cstheme="minorHAnsi"/>
                <w:sz w:val="19"/>
                <w:szCs w:val="19"/>
              </w:rPr>
              <w:t xml:space="preserve"> slightly pulled down at the corners</w:t>
            </w:r>
          </w:p>
          <w:p w:rsidR="00271552" w:rsidRPr="004D1DD7" w:rsidRDefault="003C6E42" w:rsidP="004D1DD7">
            <w:pPr>
              <w:rPr>
                <w:rFonts w:cstheme="minorHAnsi"/>
                <w:sz w:val="19"/>
                <w:szCs w:val="19"/>
              </w:rPr>
            </w:pPr>
            <w:r w:rsidRPr="004D1DD7">
              <w:rPr>
                <w:rFonts w:cstheme="minorHAnsi"/>
                <w:sz w:val="19"/>
                <w:szCs w:val="19"/>
              </w:rPr>
              <w:t xml:space="preserve">-Lips are not </w:t>
            </w:r>
            <w:r w:rsidR="004D1DD7">
              <w:rPr>
                <w:rFonts w:cstheme="minorHAnsi"/>
                <w:sz w:val="19"/>
                <w:szCs w:val="19"/>
              </w:rPr>
              <w:t>compressed, showing a lot of</w:t>
            </w:r>
            <w:r w:rsidRPr="004D1DD7">
              <w:rPr>
                <w:rFonts w:cstheme="minorHAnsi"/>
                <w:sz w:val="19"/>
                <w:szCs w:val="19"/>
              </w:rPr>
              <w:t xml:space="preserve"> lip margin</w:t>
            </w:r>
          </w:p>
        </w:tc>
        <w:tc>
          <w:tcPr>
            <w:tcW w:w="900" w:type="dxa"/>
            <w:vAlign w:val="center"/>
          </w:tcPr>
          <w:p w:rsidR="00271552" w:rsidRPr="004D1DD7" w:rsidRDefault="00271552" w:rsidP="00271552">
            <w:pPr>
              <w:jc w:val="center"/>
              <w:rPr>
                <w:rFonts w:cstheme="minorHAnsi"/>
                <w:sz w:val="19"/>
                <w:szCs w:val="19"/>
              </w:rPr>
            </w:pPr>
            <w:r w:rsidRPr="004D1DD7">
              <w:rPr>
                <w:rFonts w:cstheme="minorHAnsi"/>
                <w:sz w:val="19"/>
                <w:szCs w:val="19"/>
              </w:rPr>
              <w:t>Did not turn in</w:t>
            </w:r>
          </w:p>
        </w:tc>
        <w:tc>
          <w:tcPr>
            <w:tcW w:w="702" w:type="dxa"/>
            <w:vAlign w:val="center"/>
          </w:tcPr>
          <w:p w:rsidR="00271552" w:rsidRPr="0042137C" w:rsidRDefault="00271552" w:rsidP="00271552">
            <w:pPr>
              <w:jc w:val="center"/>
              <w:rPr>
                <w:rFonts w:cstheme="minorHAnsi"/>
                <w:sz w:val="20"/>
                <w:szCs w:val="20"/>
              </w:rPr>
            </w:pPr>
          </w:p>
        </w:tc>
      </w:tr>
    </w:tbl>
    <w:p w:rsidR="00271552" w:rsidRDefault="005F1C2F">
      <w:pPr>
        <w:rPr>
          <w:sz w:val="24"/>
          <w:szCs w:val="24"/>
        </w:rPr>
      </w:pPr>
      <w:r w:rsidRPr="00D74D21">
        <w:rPr>
          <w:noProof/>
          <w:sz w:val="24"/>
          <w:szCs w:val="24"/>
        </w:rPr>
        <mc:AlternateContent>
          <mc:Choice Requires="wps">
            <w:drawing>
              <wp:anchor distT="45720" distB="45720" distL="114300" distR="114300" simplePos="0" relativeHeight="251673600" behindDoc="0" locked="0" layoutInCell="1" allowOverlap="1" wp14:anchorId="2D6F96B6" wp14:editId="2CF58A1A">
                <wp:simplePos x="0" y="0"/>
                <wp:positionH relativeFrom="column">
                  <wp:posOffset>2076450</wp:posOffset>
                </wp:positionH>
                <wp:positionV relativeFrom="paragraph">
                  <wp:posOffset>3378835</wp:posOffset>
                </wp:positionV>
                <wp:extent cx="1733550" cy="3048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04800"/>
                        </a:xfrm>
                        <a:prstGeom prst="rect">
                          <a:avLst/>
                        </a:prstGeom>
                        <a:solidFill>
                          <a:srgbClr val="FFFFFF"/>
                        </a:solidFill>
                        <a:ln w="9525">
                          <a:noFill/>
                          <a:miter lim="800000"/>
                          <a:headEnd/>
                          <a:tailEnd/>
                        </a:ln>
                      </wps:spPr>
                      <wps:txbx>
                        <w:txbxContent>
                          <w:p w:rsidR="00D424E7" w:rsidRPr="00D74D21" w:rsidRDefault="00D424E7" w:rsidP="00AD0A7B">
                            <w:pPr>
                              <w:jc w:val="center"/>
                              <w:rPr>
                                <w:b/>
                                <w:sz w:val="26"/>
                                <w:szCs w:val="26"/>
                              </w:rPr>
                            </w:pPr>
                            <w:r>
                              <w:rPr>
                                <w:b/>
                                <w:sz w:val="26"/>
                                <w:szCs w:val="26"/>
                              </w:rPr>
                              <w:t>Clenched Teeth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6F96B6" id="_x0000_t202" coordsize="21600,21600" o:spt="202" path="m,l,21600r21600,l21600,xe">
                <v:stroke joinstyle="miter"/>
                <v:path gradientshapeok="t" o:connecttype="rect"/>
              </v:shapetype>
              <v:shape id="_x0000_s1027" type="#_x0000_t202" style="position:absolute;margin-left:163.5pt;margin-top:266.05pt;width:136.5pt;height:2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" stroked="f">
                <v:textbox>
                  <w:txbxContent>
                    <w:p w:rsidR="00D424E7" w:rsidRPr="00D74D21" w:rsidRDefault="00D424E7" w:rsidP="00AD0A7B">
                      <w:pPr>
                        <w:jc w:val="center"/>
                        <w:rPr>
                          <w:b/>
                          <w:sz w:val="26"/>
                          <w:szCs w:val="26"/>
                        </w:rPr>
                      </w:pPr>
                      <w:r>
                        <w:rPr>
                          <w:b/>
                          <w:sz w:val="26"/>
                          <w:szCs w:val="26"/>
                        </w:rPr>
                        <w:t>Clenched Teeth</w:t>
                      </w:r>
                    </w:p>
                  </w:txbxContent>
                </v:textbox>
                <w10:wrap type="square"/>
              </v:shape>
            </w:pict>
          </mc:Fallback>
        </mc:AlternateContent>
      </w:r>
      <w:r>
        <w:rPr>
          <w:noProof/>
          <w:sz w:val="24"/>
          <w:szCs w:val="24"/>
        </w:rPr>
        <w:drawing>
          <wp:anchor distT="0" distB="0" distL="114300" distR="114300" simplePos="0" relativeHeight="251677696" behindDoc="1" locked="0" layoutInCell="1" allowOverlap="1">
            <wp:simplePos x="0" y="0"/>
            <wp:positionH relativeFrom="column">
              <wp:posOffset>2000250</wp:posOffset>
            </wp:positionH>
            <wp:positionV relativeFrom="paragraph">
              <wp:posOffset>3629025</wp:posOffset>
            </wp:positionV>
            <wp:extent cx="1793875" cy="2209800"/>
            <wp:effectExtent l="0" t="0" r="0" b="0"/>
            <wp:wrapTight wrapText="bothSides">
              <wp:wrapPolygon edited="0">
                <wp:start x="0" y="0"/>
                <wp:lineTo x="0" y="21414"/>
                <wp:lineTo x="21332" y="21414"/>
                <wp:lineTo x="213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_mouth_and_clenched_teeth.jpg"/>
                    <pic:cNvPicPr/>
                  </pic:nvPicPr>
                  <pic:blipFill rotWithShape="1">
                    <a:blip r:embed="rId7">
                      <a:biLevel thresh="50000"/>
                      <a:extLst>
                        <a:ext uri="{28A0092B-C50C-407E-A947-70E740481C1C}">
                          <a14:useLocalDpi xmlns:a14="http://schemas.microsoft.com/office/drawing/2010/main" val="0"/>
                        </a:ext>
                      </a:extLst>
                    </a:blip>
                    <a:srcRect l="8125" t="55128" r="46757" b="3218"/>
                    <a:stretch/>
                  </pic:blipFill>
                  <pic:spPr bwMode="auto">
                    <a:xfrm>
                      <a:off x="0" y="0"/>
                      <a:ext cx="1793875" cy="2209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4D21">
        <w:rPr>
          <w:noProof/>
          <w:sz w:val="24"/>
          <w:szCs w:val="24"/>
        </w:rPr>
        <mc:AlternateContent>
          <mc:Choice Requires="wps">
            <w:drawing>
              <wp:anchor distT="45720" distB="45720" distL="114300" distR="114300" simplePos="0" relativeHeight="251663360" behindDoc="0" locked="0" layoutInCell="1" allowOverlap="1" wp14:anchorId="1A70F28E" wp14:editId="7A15E9B4">
                <wp:simplePos x="0" y="0"/>
                <wp:positionH relativeFrom="column">
                  <wp:posOffset>4305300</wp:posOffset>
                </wp:positionH>
                <wp:positionV relativeFrom="paragraph">
                  <wp:posOffset>3385820</wp:posOffset>
                </wp:positionV>
                <wp:extent cx="1666875" cy="2870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87020"/>
                        </a:xfrm>
                        <a:prstGeom prst="rect">
                          <a:avLst/>
                        </a:prstGeom>
                        <a:noFill/>
                        <a:ln w="9525">
                          <a:noFill/>
                          <a:miter lim="800000"/>
                          <a:headEnd/>
                          <a:tailEnd/>
                        </a:ln>
                      </wps:spPr>
                      <wps:txbx>
                        <w:txbxContent>
                          <w:p w:rsidR="00D424E7" w:rsidRPr="00D74D21" w:rsidRDefault="00D424E7" w:rsidP="00145B51">
                            <w:pPr>
                              <w:jc w:val="center"/>
                              <w:rPr>
                                <w:b/>
                                <w:sz w:val="26"/>
                                <w:szCs w:val="26"/>
                              </w:rPr>
                            </w:pPr>
                            <w:r>
                              <w:rPr>
                                <w:b/>
                                <w:sz w:val="26"/>
                                <w:szCs w:val="26"/>
                              </w:rPr>
                              <w:t>Closed Mouth Anger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0F28E" id="_x0000_s1028" type="#_x0000_t202" style="position:absolute;margin-left:339pt;margin-top:266.6pt;width:131.25pt;height:2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" filled="f" stroked="f">
                <v:textbox>
                  <w:txbxContent>
                    <w:p w:rsidR="00D424E7" w:rsidRPr="00D74D21" w:rsidRDefault="00D424E7" w:rsidP="00145B51">
                      <w:pPr>
                        <w:jc w:val="center"/>
                        <w:rPr>
                          <w:b/>
                          <w:sz w:val="26"/>
                          <w:szCs w:val="26"/>
                        </w:rPr>
                      </w:pPr>
                      <w:r>
                        <w:rPr>
                          <w:b/>
                          <w:sz w:val="26"/>
                          <w:szCs w:val="26"/>
                        </w:rPr>
                        <w:t>Closed Mouth Anger</w:t>
                      </w:r>
                    </w:p>
                  </w:txbxContent>
                </v:textbox>
                <w10:wrap type="square"/>
              </v:shape>
            </w:pict>
          </mc:Fallback>
        </mc:AlternateContent>
      </w:r>
      <w:r>
        <w:rPr>
          <w:noProof/>
          <w:sz w:val="24"/>
          <w:szCs w:val="24"/>
        </w:rPr>
        <w:drawing>
          <wp:anchor distT="0" distB="0" distL="114300" distR="114300" simplePos="0" relativeHeight="251676672" behindDoc="1" locked="0" layoutInCell="1" allowOverlap="1">
            <wp:simplePos x="0" y="0"/>
            <wp:positionH relativeFrom="column">
              <wp:posOffset>4200525</wp:posOffset>
            </wp:positionH>
            <wp:positionV relativeFrom="paragraph">
              <wp:posOffset>3669030</wp:posOffset>
            </wp:positionV>
            <wp:extent cx="1857375" cy="2271395"/>
            <wp:effectExtent l="0" t="0" r="9525" b="0"/>
            <wp:wrapTight wrapText="bothSides">
              <wp:wrapPolygon edited="0">
                <wp:start x="0" y="0"/>
                <wp:lineTo x="0" y="21377"/>
                <wp:lineTo x="21489" y="21377"/>
                <wp:lineTo x="2148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sed_mouth_and_irritated.jpg"/>
                    <pic:cNvPicPr/>
                  </pic:nvPicPr>
                  <pic:blipFill rotWithShape="1">
                    <a:blip r:embed="rId8">
                      <a:biLevel thresh="50000"/>
                      <a:extLst>
                        <a:ext uri="{28A0092B-C50C-407E-A947-70E740481C1C}">
                          <a14:useLocalDpi xmlns:a14="http://schemas.microsoft.com/office/drawing/2010/main" val="0"/>
                        </a:ext>
                      </a:extLst>
                    </a:blip>
                    <a:srcRect l="7270" t="47917" r="49537" b="12500"/>
                    <a:stretch/>
                  </pic:blipFill>
                  <pic:spPr bwMode="auto">
                    <a:xfrm>
                      <a:off x="0" y="0"/>
                      <a:ext cx="1857375" cy="2271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467C" w:rsidRPr="00D74D21">
        <w:rPr>
          <w:noProof/>
          <w:sz w:val="24"/>
          <w:szCs w:val="24"/>
        </w:rPr>
        <mc:AlternateContent>
          <mc:Choice Requires="wps">
            <w:drawing>
              <wp:anchor distT="45720" distB="45720" distL="114300" distR="114300" simplePos="0" relativeHeight="251655168" behindDoc="0" locked="0" layoutInCell="1" allowOverlap="1" wp14:anchorId="2C3AA17C" wp14:editId="6051E9A3">
                <wp:simplePos x="0" y="0"/>
                <wp:positionH relativeFrom="column">
                  <wp:posOffset>6429375</wp:posOffset>
                </wp:positionH>
                <wp:positionV relativeFrom="paragraph">
                  <wp:posOffset>3396615</wp:posOffset>
                </wp:positionV>
                <wp:extent cx="1666875" cy="2870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87020"/>
                        </a:xfrm>
                        <a:prstGeom prst="rect">
                          <a:avLst/>
                        </a:prstGeom>
                        <a:noFill/>
                        <a:ln w="9525">
                          <a:noFill/>
                          <a:miter lim="800000"/>
                          <a:headEnd/>
                          <a:tailEnd/>
                        </a:ln>
                      </wps:spPr>
                      <wps:txbx>
                        <w:txbxContent>
                          <w:p w:rsidR="00D424E7" w:rsidRPr="00D74D21" w:rsidRDefault="00D424E7" w:rsidP="00145B51">
                            <w:pPr>
                              <w:jc w:val="center"/>
                              <w:rPr>
                                <w:b/>
                                <w:sz w:val="26"/>
                                <w:szCs w:val="26"/>
                              </w:rPr>
                            </w:pPr>
                            <w:r>
                              <w:rPr>
                                <w:b/>
                                <w:sz w:val="26"/>
                                <w:szCs w:val="26"/>
                              </w:rPr>
                              <w:t>Irritated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AA17C" id="_x0000_s1029" type="#_x0000_t202" style="position:absolute;margin-left:506.25pt;margin-top:267.45pt;width:131.25pt;height:22.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" filled="f" stroked="f">
                <v:textbox>
                  <w:txbxContent>
                    <w:p w:rsidR="00D424E7" w:rsidRPr="00D74D21" w:rsidRDefault="00D424E7" w:rsidP="00145B51">
                      <w:pPr>
                        <w:jc w:val="center"/>
                        <w:rPr>
                          <w:b/>
                          <w:sz w:val="26"/>
                          <w:szCs w:val="26"/>
                        </w:rPr>
                      </w:pPr>
                      <w:r>
                        <w:rPr>
                          <w:b/>
                          <w:sz w:val="26"/>
                          <w:szCs w:val="26"/>
                        </w:rPr>
                        <w:t>Irritated</w:t>
                      </w:r>
                    </w:p>
                  </w:txbxContent>
                </v:textbox>
                <w10:wrap type="square"/>
              </v:shape>
            </w:pict>
          </mc:Fallback>
        </mc:AlternateContent>
      </w:r>
      <w:r w:rsidR="009F467C">
        <w:rPr>
          <w:noProof/>
          <w:sz w:val="24"/>
          <w:szCs w:val="24"/>
        </w:rPr>
        <w:drawing>
          <wp:anchor distT="0" distB="0" distL="114300" distR="114300" simplePos="0" relativeHeight="251674624" behindDoc="1" locked="0" layoutInCell="1" allowOverlap="1">
            <wp:simplePos x="0" y="0"/>
            <wp:positionH relativeFrom="margin">
              <wp:posOffset>-152400</wp:posOffset>
            </wp:positionH>
            <wp:positionV relativeFrom="paragraph">
              <wp:posOffset>3634740</wp:posOffset>
            </wp:positionV>
            <wp:extent cx="1781175" cy="2305685"/>
            <wp:effectExtent l="0" t="0" r="9525" b="0"/>
            <wp:wrapTight wrapText="bothSides">
              <wp:wrapPolygon edited="0">
                <wp:start x="0" y="0"/>
                <wp:lineTo x="0" y="21416"/>
                <wp:lineTo x="21484" y="21416"/>
                <wp:lineTo x="214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_mouth_and_clenched_teeth.jpg"/>
                    <pic:cNvPicPr/>
                  </pic:nvPicPr>
                  <pic:blipFill rotWithShape="1">
                    <a:blip r:embed="rId7">
                      <a:biLevel thresh="50000"/>
                      <a:extLst>
                        <a:ext uri="{28A0092B-C50C-407E-A947-70E740481C1C}">
                          <a14:useLocalDpi xmlns:a14="http://schemas.microsoft.com/office/drawing/2010/main" val="0"/>
                        </a:ext>
                      </a:extLst>
                    </a:blip>
                    <a:srcRect l="7698" t="6090" r="44405" b="47436"/>
                    <a:stretch/>
                  </pic:blipFill>
                  <pic:spPr bwMode="auto">
                    <a:xfrm>
                      <a:off x="0" y="0"/>
                      <a:ext cx="1781175" cy="2305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31BE" w:rsidRPr="00D74D21">
        <w:rPr>
          <w:noProof/>
          <w:sz w:val="24"/>
          <w:szCs w:val="24"/>
        </w:rPr>
        <mc:AlternateContent>
          <mc:Choice Requires="wps">
            <w:drawing>
              <wp:anchor distT="45720" distB="45720" distL="114300" distR="114300" simplePos="0" relativeHeight="251649024" behindDoc="0" locked="0" layoutInCell="1" allowOverlap="1" wp14:anchorId="7892790E" wp14:editId="263B0107">
                <wp:simplePos x="0" y="0"/>
                <wp:positionH relativeFrom="margin">
                  <wp:posOffset>-47625</wp:posOffset>
                </wp:positionH>
                <wp:positionV relativeFrom="paragraph">
                  <wp:posOffset>3378835</wp:posOffset>
                </wp:positionV>
                <wp:extent cx="166687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95275"/>
                        </a:xfrm>
                        <a:prstGeom prst="rect">
                          <a:avLst/>
                        </a:prstGeom>
                        <a:solidFill>
                          <a:srgbClr val="FFFFFF"/>
                        </a:solidFill>
                        <a:ln w="9525">
                          <a:noFill/>
                          <a:miter lim="800000"/>
                          <a:headEnd/>
                          <a:tailEnd/>
                        </a:ln>
                      </wps:spPr>
                      <wps:txbx>
                        <w:txbxContent>
                          <w:p w:rsidR="00D424E7" w:rsidRPr="00D74D21" w:rsidRDefault="00D424E7" w:rsidP="00D74D21">
                            <w:pPr>
                              <w:jc w:val="center"/>
                              <w:rPr>
                                <w:b/>
                                <w:sz w:val="26"/>
                                <w:szCs w:val="26"/>
                              </w:rPr>
                            </w:pPr>
                            <w:r>
                              <w:rPr>
                                <w:b/>
                                <w:sz w:val="26"/>
                                <w:szCs w:val="26"/>
                              </w:rPr>
                              <w:t>Open Mouth Anger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2790E" id="_x0000_s1030" type="#_x0000_t202" style="position:absolute;margin-left:-3.75pt;margin-top:266.05pt;width:131.25pt;height:23.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" stroked="f">
                <v:textbox>
                  <w:txbxContent>
                    <w:p w:rsidR="00D424E7" w:rsidRPr="00D74D21" w:rsidRDefault="00D424E7" w:rsidP="00D74D21">
                      <w:pPr>
                        <w:jc w:val="center"/>
                        <w:rPr>
                          <w:b/>
                          <w:sz w:val="26"/>
                          <w:szCs w:val="26"/>
                        </w:rPr>
                      </w:pPr>
                      <w:r>
                        <w:rPr>
                          <w:b/>
                          <w:sz w:val="26"/>
                          <w:szCs w:val="26"/>
                        </w:rPr>
                        <w:t>Open Mouth Anger</w:t>
                      </w:r>
                    </w:p>
                  </w:txbxContent>
                </v:textbox>
                <w10:wrap type="square" anchorx="margin"/>
              </v:shape>
            </w:pict>
          </mc:Fallback>
        </mc:AlternateContent>
      </w:r>
    </w:p>
    <w:p w:rsidR="00271552" w:rsidRDefault="009F467C">
      <w:pPr>
        <w:rPr>
          <w:sz w:val="24"/>
          <w:szCs w:val="24"/>
        </w:rPr>
      </w:pPr>
      <w:r>
        <w:rPr>
          <w:noProof/>
          <w:sz w:val="24"/>
          <w:szCs w:val="24"/>
        </w:rPr>
        <w:drawing>
          <wp:anchor distT="0" distB="0" distL="114300" distR="114300" simplePos="0" relativeHeight="251675648" behindDoc="1" locked="0" layoutInCell="1" allowOverlap="1">
            <wp:simplePos x="0" y="0"/>
            <wp:positionH relativeFrom="margin">
              <wp:posOffset>6516370</wp:posOffset>
            </wp:positionH>
            <wp:positionV relativeFrom="paragraph">
              <wp:posOffset>76200</wp:posOffset>
            </wp:positionV>
            <wp:extent cx="1570355" cy="2256155"/>
            <wp:effectExtent l="0" t="0" r="0" b="0"/>
            <wp:wrapTight wrapText="bothSides">
              <wp:wrapPolygon edited="0">
                <wp:start x="0" y="0"/>
                <wp:lineTo x="0" y="21339"/>
                <wp:lineTo x="21224" y="21339"/>
                <wp:lineTo x="212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sed_mouth_and_irritated.jpg"/>
                    <pic:cNvPicPr/>
                  </pic:nvPicPr>
                  <pic:blipFill rotWithShape="1">
                    <a:blip r:embed="rId8">
                      <a:biLevel thresh="50000"/>
                      <a:extLst>
                        <a:ext uri="{28A0092B-C50C-407E-A947-70E740481C1C}">
                          <a14:useLocalDpi xmlns:a14="http://schemas.microsoft.com/office/drawing/2010/main" val="0"/>
                        </a:ext>
                      </a:extLst>
                    </a:blip>
                    <a:srcRect l="50249" t="1602" r="9551" b="55128"/>
                    <a:stretch/>
                  </pic:blipFill>
                  <pic:spPr bwMode="auto">
                    <a:xfrm>
                      <a:off x="0" y="0"/>
                      <a:ext cx="1570355" cy="2256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1552" w:rsidRDefault="00271552">
      <w:pPr>
        <w:rPr>
          <w:sz w:val="24"/>
          <w:szCs w:val="24"/>
        </w:rPr>
      </w:pPr>
    </w:p>
    <w:p w:rsidR="00074D46" w:rsidRPr="00B379FD" w:rsidRDefault="00074D46">
      <w:pPr>
        <w:rPr>
          <w:sz w:val="24"/>
          <w:szCs w:val="24"/>
        </w:rPr>
      </w:pPr>
      <w:bookmarkStart w:id="0" w:name="_GoBack"/>
      <w:bookmarkEnd w:id="0"/>
    </w:p>
    <w:sectPr w:rsidR="00074D46" w:rsidRPr="00B379FD" w:rsidSect="00DF45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4E7" w:rsidRDefault="00D424E7" w:rsidP="002A7937">
      <w:pPr>
        <w:spacing w:after="0" w:line="240" w:lineRule="auto"/>
      </w:pPr>
      <w:r>
        <w:separator/>
      </w:r>
    </w:p>
  </w:endnote>
  <w:endnote w:type="continuationSeparator" w:id="0">
    <w:p w:rsidR="00D424E7" w:rsidRDefault="00D424E7" w:rsidP="002A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4E7" w:rsidRDefault="00D424E7" w:rsidP="002A7937">
      <w:pPr>
        <w:spacing w:after="0" w:line="240" w:lineRule="auto"/>
      </w:pPr>
      <w:r>
        <w:separator/>
      </w:r>
    </w:p>
  </w:footnote>
  <w:footnote w:type="continuationSeparator" w:id="0">
    <w:p w:rsidR="00D424E7" w:rsidRDefault="00D424E7" w:rsidP="002A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7F47"/>
    <w:multiLevelType w:val="multilevel"/>
    <w:tmpl w:val="46AE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47698"/>
    <w:multiLevelType w:val="hybridMultilevel"/>
    <w:tmpl w:val="FB9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5B"/>
    <w:rsid w:val="00000150"/>
    <w:rsid w:val="00002412"/>
    <w:rsid w:val="0000560F"/>
    <w:rsid w:val="00026BCB"/>
    <w:rsid w:val="00044B8C"/>
    <w:rsid w:val="000633E5"/>
    <w:rsid w:val="00074D46"/>
    <w:rsid w:val="00075FB5"/>
    <w:rsid w:val="00095DA0"/>
    <w:rsid w:val="000C3761"/>
    <w:rsid w:val="000C37F1"/>
    <w:rsid w:val="000D25E0"/>
    <w:rsid w:val="000D5C2A"/>
    <w:rsid w:val="00106988"/>
    <w:rsid w:val="00131E6C"/>
    <w:rsid w:val="00133323"/>
    <w:rsid w:val="00142167"/>
    <w:rsid w:val="00145B51"/>
    <w:rsid w:val="00147A80"/>
    <w:rsid w:val="0016327F"/>
    <w:rsid w:val="00170EA4"/>
    <w:rsid w:val="00171062"/>
    <w:rsid w:val="001815A4"/>
    <w:rsid w:val="001B6019"/>
    <w:rsid w:val="00211AB4"/>
    <w:rsid w:val="00221456"/>
    <w:rsid w:val="0024122D"/>
    <w:rsid w:val="00271552"/>
    <w:rsid w:val="002740A6"/>
    <w:rsid w:val="0029492F"/>
    <w:rsid w:val="002A1DA6"/>
    <w:rsid w:val="002A7937"/>
    <w:rsid w:val="002B5E94"/>
    <w:rsid w:val="002C7444"/>
    <w:rsid w:val="002E03A6"/>
    <w:rsid w:val="003119DF"/>
    <w:rsid w:val="00321C6A"/>
    <w:rsid w:val="00341E4D"/>
    <w:rsid w:val="003616EC"/>
    <w:rsid w:val="0037160C"/>
    <w:rsid w:val="00382003"/>
    <w:rsid w:val="00392A68"/>
    <w:rsid w:val="003C6E42"/>
    <w:rsid w:val="003E32B5"/>
    <w:rsid w:val="003E4EFA"/>
    <w:rsid w:val="003F2254"/>
    <w:rsid w:val="00415834"/>
    <w:rsid w:val="0042137C"/>
    <w:rsid w:val="004231BE"/>
    <w:rsid w:val="00444B2A"/>
    <w:rsid w:val="00451C11"/>
    <w:rsid w:val="00452A71"/>
    <w:rsid w:val="004742D6"/>
    <w:rsid w:val="004963CB"/>
    <w:rsid w:val="004B434D"/>
    <w:rsid w:val="004B7493"/>
    <w:rsid w:val="004C465A"/>
    <w:rsid w:val="004D1DD7"/>
    <w:rsid w:val="004E129D"/>
    <w:rsid w:val="004F0CB1"/>
    <w:rsid w:val="004F1CD7"/>
    <w:rsid w:val="004F24A5"/>
    <w:rsid w:val="004F55CF"/>
    <w:rsid w:val="00507160"/>
    <w:rsid w:val="00526489"/>
    <w:rsid w:val="00531D5A"/>
    <w:rsid w:val="00537BA9"/>
    <w:rsid w:val="00543F36"/>
    <w:rsid w:val="00547BB4"/>
    <w:rsid w:val="00551F7F"/>
    <w:rsid w:val="00571E45"/>
    <w:rsid w:val="0057736C"/>
    <w:rsid w:val="005870E7"/>
    <w:rsid w:val="00587561"/>
    <w:rsid w:val="005969AD"/>
    <w:rsid w:val="005A1511"/>
    <w:rsid w:val="005A35E6"/>
    <w:rsid w:val="005B6976"/>
    <w:rsid w:val="005D04FD"/>
    <w:rsid w:val="005E1B4E"/>
    <w:rsid w:val="005F0F87"/>
    <w:rsid w:val="005F1C2F"/>
    <w:rsid w:val="006317A5"/>
    <w:rsid w:val="0063445B"/>
    <w:rsid w:val="00642A60"/>
    <w:rsid w:val="00650203"/>
    <w:rsid w:val="0069601E"/>
    <w:rsid w:val="00696888"/>
    <w:rsid w:val="006A2F9B"/>
    <w:rsid w:val="006C6B12"/>
    <w:rsid w:val="006D7A3C"/>
    <w:rsid w:val="006E681E"/>
    <w:rsid w:val="00702EE7"/>
    <w:rsid w:val="007157A6"/>
    <w:rsid w:val="007411A8"/>
    <w:rsid w:val="00796006"/>
    <w:rsid w:val="007B7237"/>
    <w:rsid w:val="007D1531"/>
    <w:rsid w:val="007D5E27"/>
    <w:rsid w:val="007D7A95"/>
    <w:rsid w:val="007D7A9F"/>
    <w:rsid w:val="008132AD"/>
    <w:rsid w:val="00821653"/>
    <w:rsid w:val="00853C55"/>
    <w:rsid w:val="00862FBE"/>
    <w:rsid w:val="0087501E"/>
    <w:rsid w:val="008A3A1B"/>
    <w:rsid w:val="008B4662"/>
    <w:rsid w:val="008E4064"/>
    <w:rsid w:val="00901F0B"/>
    <w:rsid w:val="00903399"/>
    <w:rsid w:val="00927C3A"/>
    <w:rsid w:val="0094176D"/>
    <w:rsid w:val="00952B85"/>
    <w:rsid w:val="00974876"/>
    <w:rsid w:val="0099489A"/>
    <w:rsid w:val="009C4AF4"/>
    <w:rsid w:val="009E5FB9"/>
    <w:rsid w:val="009E64FE"/>
    <w:rsid w:val="009F467C"/>
    <w:rsid w:val="00A11DF2"/>
    <w:rsid w:val="00A2040E"/>
    <w:rsid w:val="00A4038E"/>
    <w:rsid w:val="00A63706"/>
    <w:rsid w:val="00A71304"/>
    <w:rsid w:val="00A75B5F"/>
    <w:rsid w:val="00A90F78"/>
    <w:rsid w:val="00AA6C82"/>
    <w:rsid w:val="00AC6806"/>
    <w:rsid w:val="00AD0A7B"/>
    <w:rsid w:val="00AD3697"/>
    <w:rsid w:val="00AF0F6E"/>
    <w:rsid w:val="00AF2252"/>
    <w:rsid w:val="00B01333"/>
    <w:rsid w:val="00B077E0"/>
    <w:rsid w:val="00B224BB"/>
    <w:rsid w:val="00B33D4C"/>
    <w:rsid w:val="00B379FD"/>
    <w:rsid w:val="00B51CF4"/>
    <w:rsid w:val="00B62CD2"/>
    <w:rsid w:val="00B87367"/>
    <w:rsid w:val="00B94E08"/>
    <w:rsid w:val="00B95B32"/>
    <w:rsid w:val="00BC6B05"/>
    <w:rsid w:val="00BD2958"/>
    <w:rsid w:val="00BE1E53"/>
    <w:rsid w:val="00C011A7"/>
    <w:rsid w:val="00C2648C"/>
    <w:rsid w:val="00C424F9"/>
    <w:rsid w:val="00C61E5B"/>
    <w:rsid w:val="00C717F1"/>
    <w:rsid w:val="00CC1941"/>
    <w:rsid w:val="00CD732D"/>
    <w:rsid w:val="00CF10EA"/>
    <w:rsid w:val="00D024A3"/>
    <w:rsid w:val="00D11D14"/>
    <w:rsid w:val="00D13788"/>
    <w:rsid w:val="00D143F2"/>
    <w:rsid w:val="00D25FDB"/>
    <w:rsid w:val="00D324AB"/>
    <w:rsid w:val="00D424E7"/>
    <w:rsid w:val="00D567AF"/>
    <w:rsid w:val="00D643DA"/>
    <w:rsid w:val="00D65EFC"/>
    <w:rsid w:val="00D66027"/>
    <w:rsid w:val="00D74D21"/>
    <w:rsid w:val="00D74DEB"/>
    <w:rsid w:val="00DA6CC9"/>
    <w:rsid w:val="00DE3812"/>
    <w:rsid w:val="00DF4546"/>
    <w:rsid w:val="00DF66CF"/>
    <w:rsid w:val="00E110E0"/>
    <w:rsid w:val="00E26F8B"/>
    <w:rsid w:val="00E56F74"/>
    <w:rsid w:val="00E630B1"/>
    <w:rsid w:val="00EA36F8"/>
    <w:rsid w:val="00EA3B17"/>
    <w:rsid w:val="00EB297C"/>
    <w:rsid w:val="00EC2214"/>
    <w:rsid w:val="00EC75F6"/>
    <w:rsid w:val="00EF64B5"/>
    <w:rsid w:val="00F25A69"/>
    <w:rsid w:val="00F43A48"/>
    <w:rsid w:val="00F55501"/>
    <w:rsid w:val="00F75BFF"/>
    <w:rsid w:val="00FA555B"/>
    <w:rsid w:val="00FE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3601"/>
  <w15:docId w15:val="{70183A98-0B0A-4112-A162-FDCD48CC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E5B"/>
  </w:style>
  <w:style w:type="character" w:styleId="Strong">
    <w:name w:val="Strong"/>
    <w:basedOn w:val="DefaultParagraphFont"/>
    <w:uiPriority w:val="22"/>
    <w:qFormat/>
    <w:rsid w:val="00C61E5B"/>
    <w:rPr>
      <w:b/>
      <w:bCs/>
    </w:rPr>
  </w:style>
  <w:style w:type="table" w:styleId="TableGrid">
    <w:name w:val="Table Grid"/>
    <w:basedOn w:val="TableNormal"/>
    <w:uiPriority w:val="39"/>
    <w:rsid w:val="00C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37"/>
    <w:rPr>
      <w:rFonts w:ascii="Tahoma" w:hAnsi="Tahoma" w:cs="Tahoma"/>
      <w:sz w:val="16"/>
      <w:szCs w:val="16"/>
    </w:rPr>
  </w:style>
  <w:style w:type="paragraph" w:styleId="Header">
    <w:name w:val="header"/>
    <w:basedOn w:val="Normal"/>
    <w:link w:val="HeaderChar"/>
    <w:uiPriority w:val="99"/>
    <w:unhideWhenUsed/>
    <w:rsid w:val="002A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937"/>
  </w:style>
  <w:style w:type="paragraph" w:styleId="Footer">
    <w:name w:val="footer"/>
    <w:basedOn w:val="Normal"/>
    <w:link w:val="FooterChar"/>
    <w:uiPriority w:val="99"/>
    <w:unhideWhenUsed/>
    <w:rsid w:val="002A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937"/>
  </w:style>
  <w:style w:type="paragraph" w:styleId="ListParagraph">
    <w:name w:val="List Paragraph"/>
    <w:basedOn w:val="Normal"/>
    <w:uiPriority w:val="34"/>
    <w:qFormat/>
    <w:rsid w:val="005E1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F4FC94A4</Template>
  <TotalTime>0</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Kyana Marie Esber</dc:creator>
  <cp:lastModifiedBy>Kyana Marie Esber</cp:lastModifiedBy>
  <cp:revision>2</cp:revision>
  <cp:lastPrinted>2017-06-26T16:33:00Z</cp:lastPrinted>
  <dcterms:created xsi:type="dcterms:W3CDTF">2017-07-10T15:42:00Z</dcterms:created>
  <dcterms:modified xsi:type="dcterms:W3CDTF">2017-07-10T15:42:00Z</dcterms:modified>
</cp:coreProperties>
</file>