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3783" w:rsidRPr="0004743D" w:rsidRDefault="0004743D">
      <w:pPr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b/>
          <w:sz w:val="36"/>
          <w:szCs w:val="36"/>
        </w:rPr>
        <w:t>Shading Outline</w:t>
      </w:r>
    </w:p>
    <w:p w:rsidR="000A3783" w:rsidRPr="0004743D" w:rsidRDefault="000A37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3783" w:rsidRPr="0004743D" w:rsidRDefault="0004743D">
      <w:pPr>
        <w:rPr>
          <w:rFonts w:ascii="Times New Roman" w:eastAsia="Times New Roman" w:hAnsi="Times New Roman" w:cs="Times New Roman"/>
          <w:sz w:val="28"/>
          <w:szCs w:val="28"/>
        </w:rPr>
      </w:pPr>
      <w:r w:rsidRPr="0004743D">
        <w:rPr>
          <w:rFonts w:ascii="Times New Roman" w:eastAsia="Times New Roman" w:hAnsi="Times New Roman" w:cs="Times New Roman"/>
          <w:b/>
          <w:sz w:val="28"/>
          <w:szCs w:val="28"/>
        </w:rPr>
        <w:t>Hotkeys</w:t>
      </w:r>
    </w:p>
    <w:p w:rsidR="000A3783" w:rsidRPr="0004743D" w:rsidRDefault="0004743D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5: flat shaded mode</w:t>
      </w:r>
    </w:p>
    <w:p w:rsidR="000A3783" w:rsidRPr="0004743D" w:rsidRDefault="0004743D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6: texture shaded mode</w:t>
      </w:r>
    </w:p>
    <w:p w:rsidR="000A3783" w:rsidRPr="0004743D" w:rsidRDefault="0004743D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7: texture and lighting preview mode</w:t>
      </w:r>
    </w:p>
    <w:p w:rsidR="000A3783" w:rsidRPr="0004743D" w:rsidRDefault="0004743D">
      <w:pPr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3783" w:rsidRPr="0004743D" w:rsidRDefault="000474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43D">
        <w:rPr>
          <w:rFonts w:ascii="Times New Roman" w:eastAsia="Times New Roman" w:hAnsi="Times New Roman" w:cs="Times New Roman"/>
          <w:b/>
          <w:sz w:val="28"/>
          <w:szCs w:val="28"/>
        </w:rPr>
        <w:t>Tips:</w:t>
      </w:r>
    </w:p>
    <w:p w:rsidR="000A3783" w:rsidRPr="0004743D" w:rsidRDefault="0004743D">
      <w:pPr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Many of the </w:t>
      </w:r>
      <w:proofErr w:type="spellStart"/>
      <w:r w:rsidRPr="0004743D">
        <w:rPr>
          <w:rFonts w:ascii="Times New Roman" w:eastAsia="Times New Roman" w:hAnsi="Times New Roman" w:cs="Times New Roman"/>
          <w:sz w:val="24"/>
          <w:szCs w:val="24"/>
        </w:rPr>
        <w:t>shaders</w:t>
      </w:r>
      <w:proofErr w:type="spellEnd"/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 you’ll use will look similar, but you might want them to have different attributes. Make sure you name ALL of your </w:t>
      </w:r>
      <w:proofErr w:type="spellStart"/>
      <w:r w:rsidRPr="0004743D">
        <w:rPr>
          <w:rFonts w:ascii="Times New Roman" w:eastAsia="Times New Roman" w:hAnsi="Times New Roman" w:cs="Times New Roman"/>
          <w:sz w:val="24"/>
          <w:szCs w:val="24"/>
        </w:rPr>
        <w:t>shaders</w:t>
      </w:r>
      <w:proofErr w:type="spellEnd"/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 something descriptive. Example: </w:t>
      </w:r>
      <w:proofErr w:type="spellStart"/>
      <w:r w:rsidRPr="0004743D">
        <w:rPr>
          <w:rFonts w:ascii="Times New Roman" w:eastAsia="Times New Roman" w:hAnsi="Times New Roman" w:cs="Times New Roman"/>
          <w:sz w:val="24"/>
          <w:szCs w:val="24"/>
        </w:rPr>
        <w:t>window_mat</w:t>
      </w:r>
      <w:proofErr w:type="spellEnd"/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743D">
        <w:rPr>
          <w:rFonts w:ascii="Times New Roman" w:eastAsia="Times New Roman" w:hAnsi="Times New Roman" w:cs="Times New Roman"/>
          <w:sz w:val="24"/>
          <w:szCs w:val="24"/>
        </w:rPr>
        <w:t>table_mat</w:t>
      </w:r>
      <w:proofErr w:type="spellEnd"/>
      <w:r w:rsidRPr="0004743D">
        <w:rPr>
          <w:rFonts w:ascii="Times New Roman" w:eastAsia="Times New Roman" w:hAnsi="Times New Roman" w:cs="Times New Roman"/>
          <w:sz w:val="24"/>
          <w:szCs w:val="24"/>
        </w:rPr>
        <w:t>, etc.</w:t>
      </w:r>
    </w:p>
    <w:p w:rsidR="000A3783" w:rsidRPr="0004743D" w:rsidRDefault="0004743D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Using separate texture files for color, bump, and spe</w:t>
      </w:r>
      <w:r w:rsidRPr="0004743D">
        <w:rPr>
          <w:rFonts w:ascii="Times New Roman" w:eastAsia="Times New Roman" w:hAnsi="Times New Roman" w:cs="Times New Roman"/>
          <w:sz w:val="24"/>
          <w:szCs w:val="24"/>
        </w:rPr>
        <w:t>c can give you increased control in achieving your desired surface.</w:t>
      </w:r>
    </w:p>
    <w:p w:rsidR="000A3783" w:rsidRPr="0004743D" w:rsidRDefault="0004743D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3783" w:rsidRPr="0004743D" w:rsidRDefault="0004743D">
      <w:pPr>
        <w:rPr>
          <w:rFonts w:ascii="Times New Roman" w:eastAsia="Times New Roman" w:hAnsi="Times New Roman" w:cs="Times New Roman"/>
          <w:sz w:val="28"/>
          <w:szCs w:val="28"/>
        </w:rPr>
      </w:pPr>
      <w:r w:rsidRPr="0004743D">
        <w:rPr>
          <w:rFonts w:ascii="Times New Roman" w:eastAsia="Times New Roman" w:hAnsi="Times New Roman" w:cs="Times New Roman"/>
          <w:b/>
          <w:sz w:val="28"/>
          <w:szCs w:val="28"/>
        </w:rPr>
        <w:t>Shading Basics</w:t>
      </w:r>
    </w:p>
    <w:p w:rsidR="000A3783" w:rsidRPr="0004743D" w:rsidRDefault="0004743D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Shading tells Maya what type of surface an object has and how it reacts with light</w:t>
      </w:r>
    </w:p>
    <w:p w:rsidR="000A3783" w:rsidRPr="0004743D" w:rsidRDefault="0004743D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743D">
        <w:rPr>
          <w:rFonts w:ascii="Times New Roman" w:eastAsia="Times New Roman" w:hAnsi="Times New Roman" w:cs="Times New Roman"/>
          <w:sz w:val="24"/>
          <w:szCs w:val="24"/>
        </w:rPr>
        <w:t>Shader</w:t>
      </w:r>
      <w:proofErr w:type="spellEnd"/>
      <w:r w:rsidRPr="000474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3783" w:rsidRPr="0004743D" w:rsidRDefault="0004743D">
      <w:pPr>
        <w:numPr>
          <w:ilvl w:val="1"/>
          <w:numId w:val="36"/>
        </w:numPr>
        <w:contextualSpacing/>
        <w:rPr>
          <w:rFonts w:ascii="Times New Roman" w:eastAsia="Times New Roman" w:hAnsi="Times New Roman" w:cs="Times New Roman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Set of properties that defines the material of the model’s surface</w:t>
      </w:r>
    </w:p>
    <w:p w:rsidR="000A3783" w:rsidRPr="0004743D" w:rsidRDefault="0004743D">
      <w:pPr>
        <w:numPr>
          <w:ilvl w:val="1"/>
          <w:numId w:val="36"/>
        </w:numPr>
        <w:contextualSpacing/>
        <w:rPr>
          <w:rFonts w:ascii="Times New Roman" w:eastAsia="Times New Roman" w:hAnsi="Times New Roman" w:cs="Times New Roman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Determines ho</w:t>
      </w:r>
      <w:r w:rsidRPr="0004743D">
        <w:rPr>
          <w:rFonts w:ascii="Times New Roman" w:eastAsia="Times New Roman" w:hAnsi="Times New Roman" w:cs="Times New Roman"/>
          <w:sz w:val="24"/>
          <w:szCs w:val="24"/>
        </w:rPr>
        <w:t>w the material reacts to light.</w:t>
      </w:r>
    </w:p>
    <w:p w:rsidR="000A3783" w:rsidRPr="0004743D" w:rsidRDefault="0004743D">
      <w:pPr>
        <w:numPr>
          <w:ilvl w:val="1"/>
          <w:numId w:val="36"/>
        </w:numPr>
        <w:contextualSpacing/>
        <w:rPr>
          <w:rFonts w:ascii="Times New Roman" w:eastAsia="Times New Roman" w:hAnsi="Times New Roman" w:cs="Times New Roman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Includes color, shininess, transparency, and more</w:t>
      </w:r>
    </w:p>
    <w:p w:rsidR="000A3783" w:rsidRPr="0004743D" w:rsidRDefault="0004743D">
      <w:pPr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Texture:</w:t>
      </w:r>
    </w:p>
    <w:p w:rsidR="000A3783" w:rsidRPr="0004743D" w:rsidRDefault="0004743D">
      <w:pPr>
        <w:numPr>
          <w:ilvl w:val="1"/>
          <w:numId w:val="25"/>
        </w:numPr>
        <w:contextualSpacing/>
        <w:rPr>
          <w:rFonts w:ascii="Times New Roman" w:eastAsia="Times New Roman" w:hAnsi="Times New Roman" w:cs="Times New Roman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One attribute of a </w:t>
      </w:r>
      <w:proofErr w:type="spellStart"/>
      <w:r w:rsidRPr="0004743D">
        <w:rPr>
          <w:rFonts w:ascii="Times New Roman" w:eastAsia="Times New Roman" w:hAnsi="Times New Roman" w:cs="Times New Roman"/>
          <w:sz w:val="24"/>
          <w:szCs w:val="24"/>
        </w:rPr>
        <w:t>shader</w:t>
      </w:r>
      <w:proofErr w:type="spellEnd"/>
    </w:p>
    <w:p w:rsidR="000A3783" w:rsidRPr="0004743D" w:rsidRDefault="0004743D">
      <w:pPr>
        <w:numPr>
          <w:ilvl w:val="1"/>
          <w:numId w:val="25"/>
        </w:numPr>
        <w:contextualSpacing/>
        <w:rPr>
          <w:rFonts w:ascii="Times New Roman" w:eastAsia="Times New Roman" w:hAnsi="Times New Roman" w:cs="Times New Roman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An image mapped to a 3D object</w:t>
      </w:r>
    </w:p>
    <w:p w:rsidR="000A3783" w:rsidRPr="0004743D" w:rsidRDefault="0004743D">
      <w:pPr>
        <w:numPr>
          <w:ilvl w:val="1"/>
          <w:numId w:val="25"/>
        </w:numPr>
        <w:contextualSpacing/>
        <w:rPr>
          <w:rFonts w:ascii="Times New Roman" w:eastAsia="Times New Roman" w:hAnsi="Times New Roman" w:cs="Times New Roman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Can change things like color and pattern, but also things like depth and roughness</w:t>
      </w:r>
    </w:p>
    <w:p w:rsidR="000A3783" w:rsidRPr="0004743D" w:rsidRDefault="0004743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743D">
        <w:rPr>
          <w:rFonts w:ascii="Times New Roman" w:eastAsia="Times New Roman" w:hAnsi="Times New Roman" w:cs="Times New Roman"/>
          <w:sz w:val="24"/>
          <w:szCs w:val="24"/>
        </w:rPr>
        <w:t>Shaders</w:t>
      </w:r>
      <w:proofErr w:type="spellEnd"/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 and textures </w:t>
      </w:r>
      <w:r w:rsidRPr="0004743D">
        <w:rPr>
          <w:rFonts w:ascii="Times New Roman" w:eastAsia="Times New Roman" w:hAnsi="Times New Roman" w:cs="Times New Roman"/>
          <w:b/>
          <w:sz w:val="24"/>
          <w:szCs w:val="24"/>
        </w:rPr>
        <w:t xml:space="preserve">are </w:t>
      </w:r>
      <w:r w:rsidRPr="0004743D">
        <w:rPr>
          <w:rFonts w:ascii="Times New Roman" w:eastAsia="Times New Roman" w:hAnsi="Times New Roman" w:cs="Times New Roman"/>
          <w:b/>
          <w:sz w:val="24"/>
          <w:szCs w:val="24"/>
        </w:rPr>
        <w:t>NOT the same</w:t>
      </w:r>
      <w:r w:rsidRPr="0004743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A3783" w:rsidRPr="0004743D" w:rsidRDefault="0004743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743D">
        <w:rPr>
          <w:rFonts w:ascii="Times New Roman" w:eastAsia="Times New Roman" w:hAnsi="Times New Roman" w:cs="Times New Roman"/>
          <w:sz w:val="24"/>
          <w:szCs w:val="24"/>
        </w:rPr>
        <w:t>Shaders</w:t>
      </w:r>
      <w:proofErr w:type="spellEnd"/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 have material attributes</w:t>
      </w:r>
    </w:p>
    <w:p w:rsidR="000A3783" w:rsidRPr="0004743D" w:rsidRDefault="0004743D">
      <w:pPr>
        <w:numPr>
          <w:ilvl w:val="1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Common ones are translucence (light absorbed &amp; diffused), transparency (light passed through), </w:t>
      </w:r>
      <w:proofErr w:type="spellStart"/>
      <w:r w:rsidRPr="0004743D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</w:p>
    <w:p w:rsidR="000A3783" w:rsidRPr="0004743D" w:rsidRDefault="0004743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Lambert</w:t>
      </w:r>
    </w:p>
    <w:p w:rsidR="000A3783" w:rsidRPr="0004743D" w:rsidRDefault="0004743D">
      <w:pPr>
        <w:numPr>
          <w:ilvl w:val="1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Lambert1 is default</w:t>
      </w:r>
    </w:p>
    <w:p w:rsidR="000A3783" w:rsidRPr="0004743D" w:rsidRDefault="0004743D">
      <w:pPr>
        <w:numPr>
          <w:ilvl w:val="1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NEVER CHANGE THIS</w:t>
      </w:r>
    </w:p>
    <w:p w:rsidR="000A3783" w:rsidRPr="0004743D" w:rsidRDefault="0004743D">
      <w:pPr>
        <w:numPr>
          <w:ilvl w:val="1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Matte (not shiny), flat </w:t>
      </w:r>
      <w:proofErr w:type="spellStart"/>
      <w:r w:rsidRPr="0004743D">
        <w:rPr>
          <w:rFonts w:ascii="Times New Roman" w:eastAsia="Times New Roman" w:hAnsi="Times New Roman" w:cs="Times New Roman"/>
          <w:sz w:val="24"/>
          <w:szCs w:val="24"/>
        </w:rPr>
        <w:t>shader</w:t>
      </w:r>
      <w:proofErr w:type="spellEnd"/>
    </w:p>
    <w:p w:rsidR="000A3783" w:rsidRPr="0004743D" w:rsidRDefault="0004743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743D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</w:p>
    <w:p w:rsidR="000A3783" w:rsidRPr="0004743D" w:rsidRDefault="0004743D">
      <w:pPr>
        <w:numPr>
          <w:ilvl w:val="1"/>
          <w:numId w:val="2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Sharp highlights; good for shiny things (ceramic, glass, </w:t>
      </w:r>
      <w:proofErr w:type="spellStart"/>
      <w:r w:rsidRPr="0004743D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04743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A3783" w:rsidRPr="0004743D" w:rsidRDefault="0004743D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743D">
        <w:rPr>
          <w:rFonts w:ascii="Times New Roman" w:eastAsia="Times New Roman" w:hAnsi="Times New Roman" w:cs="Times New Roman"/>
          <w:sz w:val="24"/>
          <w:szCs w:val="24"/>
        </w:rPr>
        <w:t>Blinn</w:t>
      </w:r>
      <w:proofErr w:type="spellEnd"/>
    </w:p>
    <w:p w:rsidR="000A3783" w:rsidRPr="0004743D" w:rsidRDefault="0004743D">
      <w:pPr>
        <w:numPr>
          <w:ilvl w:val="1"/>
          <w:numId w:val="2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Broad highlights; metallic and plastic surfaces</w:t>
      </w:r>
    </w:p>
    <w:p w:rsidR="000A3783" w:rsidRPr="0004743D" w:rsidRDefault="0004743D">
      <w:pPr>
        <w:numPr>
          <w:ilvl w:val="1"/>
          <w:numId w:val="2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Similar to </w:t>
      </w:r>
      <w:proofErr w:type="spellStart"/>
      <w:r w:rsidRPr="0004743D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04743D">
        <w:rPr>
          <w:rFonts w:ascii="Times New Roman" w:eastAsia="Times New Roman" w:hAnsi="Times New Roman" w:cs="Times New Roman"/>
          <w:sz w:val="24"/>
          <w:szCs w:val="24"/>
        </w:rPr>
        <w:t>, but calculated differently</w:t>
      </w:r>
    </w:p>
    <w:p w:rsidR="000A3783" w:rsidRPr="0004743D" w:rsidRDefault="0004743D">
      <w:pPr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743D" w:rsidRDefault="0004743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3783" w:rsidRPr="0004743D" w:rsidRDefault="000474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4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The </w:t>
      </w:r>
      <w:proofErr w:type="spellStart"/>
      <w:r w:rsidRPr="0004743D">
        <w:rPr>
          <w:rFonts w:ascii="Times New Roman" w:eastAsia="Times New Roman" w:hAnsi="Times New Roman" w:cs="Times New Roman"/>
          <w:b/>
          <w:sz w:val="28"/>
          <w:szCs w:val="28"/>
        </w:rPr>
        <w:t>Hypershade</w:t>
      </w:r>
      <w:proofErr w:type="spellEnd"/>
    </w:p>
    <w:p w:rsidR="000A3783" w:rsidRPr="0004743D" w:rsidRDefault="0004743D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Click on the blue circle or go to </w:t>
      </w:r>
      <w:r w:rsidRPr="0004743D">
        <w:rPr>
          <w:rFonts w:ascii="Times New Roman" w:eastAsia="Cardo" w:hAnsi="Times New Roman" w:cs="Times New Roman"/>
          <w:b/>
          <w:sz w:val="24"/>
          <w:szCs w:val="24"/>
        </w:rPr>
        <w:t xml:space="preserve">Windows → Rendering → </w:t>
      </w:r>
      <w:proofErr w:type="spellStart"/>
      <w:r w:rsidRPr="0004743D">
        <w:rPr>
          <w:rFonts w:ascii="Times New Roman" w:eastAsia="Cardo" w:hAnsi="Times New Roman" w:cs="Times New Roman"/>
          <w:b/>
          <w:sz w:val="24"/>
          <w:szCs w:val="24"/>
        </w:rPr>
        <w:t>Hypershade</w:t>
      </w:r>
      <w:proofErr w:type="spellEnd"/>
    </w:p>
    <w:p w:rsidR="000A3783" w:rsidRPr="0004743D" w:rsidRDefault="0004743D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Browser:</w:t>
      </w:r>
    </w:p>
    <w:p w:rsidR="000A3783" w:rsidRPr="0004743D" w:rsidRDefault="0004743D">
      <w:pPr>
        <w:numPr>
          <w:ilvl w:val="1"/>
          <w:numId w:val="3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04743D">
        <w:rPr>
          <w:rFonts w:ascii="Times New Roman" w:eastAsia="Times New Roman" w:hAnsi="Times New Roman" w:cs="Times New Roman"/>
          <w:sz w:val="24"/>
          <w:szCs w:val="24"/>
        </w:rPr>
        <w:t>l materials that exist in your scene are here</w:t>
      </w:r>
    </w:p>
    <w:p w:rsidR="000A3783" w:rsidRPr="0004743D" w:rsidRDefault="0004743D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Material viewer:</w:t>
      </w:r>
    </w:p>
    <w:p w:rsidR="000A3783" w:rsidRPr="0004743D" w:rsidRDefault="0004743D">
      <w:pPr>
        <w:numPr>
          <w:ilvl w:val="1"/>
          <w:numId w:val="3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Gives you a glimpse of what the </w:t>
      </w:r>
      <w:proofErr w:type="spellStart"/>
      <w:r w:rsidRPr="0004743D">
        <w:rPr>
          <w:rFonts w:ascii="Times New Roman" w:eastAsia="Times New Roman" w:hAnsi="Times New Roman" w:cs="Times New Roman"/>
          <w:sz w:val="24"/>
          <w:szCs w:val="24"/>
        </w:rPr>
        <w:t>shader</w:t>
      </w:r>
      <w:proofErr w:type="spellEnd"/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 looks like </w:t>
      </w:r>
      <w:proofErr w:type="spellStart"/>
      <w:r w:rsidRPr="0004743D">
        <w:rPr>
          <w:rFonts w:ascii="Times New Roman" w:eastAsia="Times New Roman" w:hAnsi="Times New Roman" w:cs="Times New Roman"/>
          <w:sz w:val="24"/>
          <w:szCs w:val="24"/>
        </w:rPr>
        <w:t>unrendered</w:t>
      </w:r>
      <w:proofErr w:type="spellEnd"/>
    </w:p>
    <w:p w:rsidR="000A3783" w:rsidRPr="0004743D" w:rsidRDefault="0004743D">
      <w:pPr>
        <w:numPr>
          <w:ilvl w:val="1"/>
          <w:numId w:val="3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Can switch to rendered view, but </w:t>
      </w:r>
      <w:r w:rsidRPr="0004743D">
        <w:rPr>
          <w:rFonts w:ascii="Times New Roman" w:eastAsia="Times New Roman" w:hAnsi="Times New Roman" w:cs="Times New Roman"/>
          <w:b/>
          <w:sz w:val="24"/>
          <w:szCs w:val="24"/>
        </w:rPr>
        <w:t>not recommended</w:t>
      </w:r>
    </w:p>
    <w:p w:rsidR="000A3783" w:rsidRPr="0004743D" w:rsidRDefault="0004743D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Node Editor:</w:t>
      </w:r>
    </w:p>
    <w:p w:rsidR="000A3783" w:rsidRPr="0004743D" w:rsidRDefault="0004743D">
      <w:pPr>
        <w:numPr>
          <w:ilvl w:val="1"/>
          <w:numId w:val="3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This is what makes up your </w:t>
      </w:r>
      <w:proofErr w:type="spellStart"/>
      <w:r w:rsidRPr="0004743D">
        <w:rPr>
          <w:rFonts w:ascii="Times New Roman" w:eastAsia="Times New Roman" w:hAnsi="Times New Roman" w:cs="Times New Roman"/>
          <w:sz w:val="24"/>
          <w:szCs w:val="24"/>
        </w:rPr>
        <w:t>shader</w:t>
      </w:r>
      <w:proofErr w:type="spellEnd"/>
    </w:p>
    <w:p w:rsidR="000A3783" w:rsidRPr="0004743D" w:rsidRDefault="0004743D">
      <w:pPr>
        <w:numPr>
          <w:ilvl w:val="1"/>
          <w:numId w:val="3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Looks scary, but once you know the b</w:t>
      </w:r>
      <w:r w:rsidRPr="0004743D">
        <w:rPr>
          <w:rFonts w:ascii="Times New Roman" w:eastAsia="Times New Roman" w:hAnsi="Times New Roman" w:cs="Times New Roman"/>
          <w:sz w:val="24"/>
          <w:szCs w:val="24"/>
        </w:rPr>
        <w:t>asics it’ll be fine</w:t>
      </w:r>
    </w:p>
    <w:p w:rsidR="000A3783" w:rsidRPr="0004743D" w:rsidRDefault="0004743D">
      <w:pPr>
        <w:numPr>
          <w:ilvl w:val="1"/>
          <w:numId w:val="3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Each node adds something different</w:t>
      </w:r>
    </w:p>
    <w:p w:rsidR="000A3783" w:rsidRPr="0004743D" w:rsidRDefault="0004743D">
      <w:pPr>
        <w:numPr>
          <w:ilvl w:val="1"/>
          <w:numId w:val="3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743D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: Surface </w:t>
      </w:r>
      <w:proofErr w:type="spellStart"/>
      <w:r w:rsidRPr="0004743D">
        <w:rPr>
          <w:rFonts w:ascii="Times New Roman" w:eastAsia="Times New Roman" w:hAnsi="Times New Roman" w:cs="Times New Roman"/>
          <w:sz w:val="24"/>
          <w:szCs w:val="24"/>
        </w:rPr>
        <w:t>Shader</w:t>
      </w:r>
      <w:proofErr w:type="spellEnd"/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 node tells Maya what kind of surface the object has</w:t>
      </w:r>
    </w:p>
    <w:p w:rsidR="000A3783" w:rsidRPr="0004743D" w:rsidRDefault="0004743D">
      <w:pPr>
        <w:rPr>
          <w:rFonts w:ascii="Times New Roman" w:eastAsia="Times New Roman" w:hAnsi="Times New Roman" w:cs="Times New Roman"/>
          <w:sz w:val="28"/>
          <w:szCs w:val="28"/>
        </w:rPr>
      </w:pPr>
      <w:r w:rsidRPr="0004743D">
        <w:rPr>
          <w:rFonts w:ascii="Times New Roman" w:eastAsia="Times New Roman" w:hAnsi="Times New Roman" w:cs="Times New Roman"/>
          <w:b/>
          <w:sz w:val="28"/>
          <w:szCs w:val="28"/>
        </w:rPr>
        <w:t>Rendering</w:t>
      </w:r>
    </w:p>
    <w:p w:rsidR="000A3783" w:rsidRPr="0004743D" w:rsidRDefault="0004743D">
      <w:pPr>
        <w:numPr>
          <w:ilvl w:val="0"/>
          <w:numId w:val="3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A render is a mathematically calculated representation of your scene using shading and lighting</w:t>
      </w:r>
    </w:p>
    <w:p w:rsidR="000A3783" w:rsidRPr="0004743D" w:rsidRDefault="0004743D">
      <w:pPr>
        <w:numPr>
          <w:ilvl w:val="0"/>
          <w:numId w:val="3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Use mental ray! Other renderers exist, but don’t worry about them.</w:t>
      </w:r>
    </w:p>
    <w:p w:rsidR="000A3783" w:rsidRPr="0004743D" w:rsidRDefault="0004743D">
      <w:pPr>
        <w:rPr>
          <w:rFonts w:ascii="Times New Roman" w:eastAsia="Times New Roman" w:hAnsi="Times New Roman" w:cs="Times New Roman"/>
          <w:sz w:val="28"/>
          <w:szCs w:val="28"/>
        </w:rPr>
      </w:pPr>
      <w:r w:rsidRPr="0004743D">
        <w:rPr>
          <w:rFonts w:ascii="Times New Roman" w:eastAsia="Times New Roman" w:hAnsi="Times New Roman" w:cs="Times New Roman"/>
          <w:b/>
          <w:sz w:val="28"/>
          <w:szCs w:val="28"/>
        </w:rPr>
        <w:t>Demo</w:t>
      </w:r>
    </w:p>
    <w:p w:rsidR="000A3783" w:rsidRPr="0004743D" w:rsidRDefault="0004743D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Glass cup:</w:t>
      </w:r>
    </w:p>
    <w:p w:rsidR="000A3783" w:rsidRPr="0004743D" w:rsidRDefault="0004743D">
      <w:pPr>
        <w:numPr>
          <w:ilvl w:val="1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b/>
          <w:sz w:val="24"/>
          <w:szCs w:val="24"/>
        </w:rPr>
        <w:t xml:space="preserve">Right Click </w:t>
      </w:r>
      <w:r w:rsidRPr="0004743D">
        <w:rPr>
          <w:rFonts w:ascii="Times New Roman" w:eastAsia="Cardo" w:hAnsi="Times New Roman" w:cs="Times New Roman"/>
          <w:sz w:val="24"/>
          <w:szCs w:val="24"/>
        </w:rPr>
        <w:t xml:space="preserve">→ </w:t>
      </w:r>
      <w:r w:rsidRPr="0004743D">
        <w:rPr>
          <w:rFonts w:ascii="Times New Roman" w:eastAsia="Times New Roman" w:hAnsi="Times New Roman" w:cs="Times New Roman"/>
          <w:b/>
          <w:sz w:val="24"/>
          <w:szCs w:val="24"/>
        </w:rPr>
        <w:t xml:space="preserve">Add New Material </w:t>
      </w:r>
      <w:r w:rsidRPr="0004743D">
        <w:rPr>
          <w:rFonts w:ascii="Times New Roman" w:eastAsia="Cardo" w:hAnsi="Times New Roman" w:cs="Times New Roman"/>
          <w:sz w:val="24"/>
          <w:szCs w:val="24"/>
        </w:rPr>
        <w:t xml:space="preserve">→ </w:t>
      </w:r>
      <w:proofErr w:type="spellStart"/>
      <w:r w:rsidRPr="0004743D">
        <w:rPr>
          <w:rFonts w:ascii="Times New Roman" w:eastAsia="Times New Roman" w:hAnsi="Times New Roman" w:cs="Times New Roman"/>
          <w:b/>
          <w:sz w:val="24"/>
          <w:szCs w:val="24"/>
        </w:rPr>
        <w:t>Phong</w:t>
      </w:r>
      <w:proofErr w:type="spellEnd"/>
    </w:p>
    <w:p w:rsidR="000A3783" w:rsidRPr="0004743D" w:rsidRDefault="0004743D">
      <w:pPr>
        <w:numPr>
          <w:ilvl w:val="1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Name the </w:t>
      </w:r>
      <w:proofErr w:type="spellStart"/>
      <w:r w:rsidRPr="0004743D">
        <w:rPr>
          <w:rFonts w:ascii="Times New Roman" w:eastAsia="Times New Roman" w:hAnsi="Times New Roman" w:cs="Times New Roman"/>
          <w:sz w:val="24"/>
          <w:szCs w:val="24"/>
        </w:rPr>
        <w:t>shader</w:t>
      </w:r>
      <w:proofErr w:type="spellEnd"/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 something descriptive and adjust transparency</w:t>
      </w:r>
    </w:p>
    <w:p w:rsidR="000A3783" w:rsidRPr="0004743D" w:rsidRDefault="0004743D">
      <w:pPr>
        <w:numPr>
          <w:ilvl w:val="0"/>
          <w:numId w:val="3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Milk:</w:t>
      </w:r>
    </w:p>
    <w:p w:rsidR="000A3783" w:rsidRPr="0004743D" w:rsidRDefault="0004743D">
      <w:pPr>
        <w:numPr>
          <w:ilvl w:val="1"/>
          <w:numId w:val="3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b/>
          <w:sz w:val="24"/>
          <w:szCs w:val="24"/>
        </w:rPr>
        <w:t xml:space="preserve">Right Click </w:t>
      </w:r>
      <w:r w:rsidRPr="0004743D">
        <w:rPr>
          <w:rFonts w:ascii="Times New Roman" w:eastAsia="Cardo" w:hAnsi="Times New Roman" w:cs="Times New Roman"/>
          <w:sz w:val="24"/>
          <w:szCs w:val="24"/>
        </w:rPr>
        <w:t xml:space="preserve">→ </w:t>
      </w:r>
      <w:r w:rsidRPr="0004743D">
        <w:rPr>
          <w:rFonts w:ascii="Times New Roman" w:eastAsia="Times New Roman" w:hAnsi="Times New Roman" w:cs="Times New Roman"/>
          <w:b/>
          <w:sz w:val="24"/>
          <w:szCs w:val="24"/>
        </w:rPr>
        <w:t>Add New Material</w:t>
      </w:r>
      <w:r w:rsidRPr="0004743D">
        <w:rPr>
          <w:rFonts w:ascii="Times New Roman" w:eastAsia="Cardo" w:hAnsi="Times New Roman" w:cs="Times New Roman"/>
          <w:sz w:val="24"/>
          <w:szCs w:val="24"/>
        </w:rPr>
        <w:t xml:space="preserve"> → </w:t>
      </w:r>
      <w:r w:rsidRPr="0004743D">
        <w:rPr>
          <w:rFonts w:ascii="Times New Roman" w:eastAsia="Times New Roman" w:hAnsi="Times New Roman" w:cs="Times New Roman"/>
          <w:b/>
          <w:sz w:val="24"/>
          <w:szCs w:val="24"/>
        </w:rPr>
        <w:t>Lambert</w:t>
      </w:r>
    </w:p>
    <w:p w:rsidR="000A3783" w:rsidRPr="0004743D" w:rsidRDefault="0004743D">
      <w:pPr>
        <w:numPr>
          <w:ilvl w:val="1"/>
          <w:numId w:val="3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Name it something descriptive</w:t>
      </w:r>
    </w:p>
    <w:p w:rsidR="000A3783" w:rsidRPr="0004743D" w:rsidRDefault="0004743D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Lampshade:</w:t>
      </w:r>
    </w:p>
    <w:p w:rsidR="000A3783" w:rsidRPr="0004743D" w:rsidRDefault="0004743D">
      <w:pPr>
        <w:numPr>
          <w:ilvl w:val="1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Open the </w:t>
      </w:r>
      <w:proofErr w:type="spellStart"/>
      <w:r w:rsidRPr="0004743D">
        <w:rPr>
          <w:rFonts w:ascii="Times New Roman" w:eastAsia="Times New Roman" w:hAnsi="Times New Roman" w:cs="Times New Roman"/>
          <w:b/>
          <w:sz w:val="24"/>
          <w:szCs w:val="24"/>
        </w:rPr>
        <w:t>Hypershade</w:t>
      </w:r>
      <w:proofErr w:type="spellEnd"/>
    </w:p>
    <w:p w:rsidR="000A3783" w:rsidRPr="0004743D" w:rsidRDefault="0004743D">
      <w:pPr>
        <w:numPr>
          <w:ilvl w:val="1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Cardo" w:hAnsi="Times New Roman" w:cs="Times New Roman"/>
          <w:b/>
          <w:sz w:val="24"/>
          <w:szCs w:val="24"/>
        </w:rPr>
        <w:t>2D Textures → Ramp</w:t>
      </w:r>
    </w:p>
    <w:p w:rsidR="000A3783" w:rsidRPr="0004743D" w:rsidRDefault="0004743D">
      <w:pPr>
        <w:numPr>
          <w:ilvl w:val="1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Cardo" w:hAnsi="Times New Roman" w:cs="Times New Roman"/>
          <w:sz w:val="24"/>
          <w:szCs w:val="24"/>
        </w:rPr>
        <w:t xml:space="preserve">Select lampshade in viewport → </w:t>
      </w:r>
      <w:r w:rsidRPr="0004743D">
        <w:rPr>
          <w:rFonts w:ascii="Times New Roman" w:eastAsia="Times New Roman" w:hAnsi="Times New Roman" w:cs="Times New Roman"/>
          <w:b/>
          <w:sz w:val="24"/>
          <w:szCs w:val="24"/>
        </w:rPr>
        <w:t xml:space="preserve">Right Click </w:t>
      </w:r>
      <w:r w:rsidRPr="0004743D">
        <w:rPr>
          <w:rFonts w:ascii="Times New Roman" w:eastAsia="Times New Roman" w:hAnsi="Times New Roman" w:cs="Times New Roman"/>
          <w:sz w:val="24"/>
          <w:szCs w:val="24"/>
        </w:rPr>
        <w:t>the ramp node</w:t>
      </w:r>
      <w:r w:rsidRPr="000474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743D">
        <w:rPr>
          <w:rFonts w:ascii="Times New Roman" w:eastAsia="Cardo" w:hAnsi="Times New Roman" w:cs="Times New Roman"/>
          <w:sz w:val="24"/>
          <w:szCs w:val="24"/>
        </w:rPr>
        <w:t xml:space="preserve">→ </w:t>
      </w:r>
      <w:r w:rsidRPr="0004743D">
        <w:rPr>
          <w:rFonts w:ascii="Times New Roman" w:eastAsia="Times New Roman" w:hAnsi="Times New Roman" w:cs="Times New Roman"/>
          <w:b/>
          <w:sz w:val="24"/>
          <w:szCs w:val="24"/>
        </w:rPr>
        <w:t>Assign Texture’s Material to Viewport Selection</w:t>
      </w:r>
    </w:p>
    <w:p w:rsidR="000A3783" w:rsidRPr="0004743D" w:rsidRDefault="0004743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Oreos:</w:t>
      </w:r>
    </w:p>
    <w:p w:rsidR="000A3783" w:rsidRPr="0004743D" w:rsidRDefault="0004743D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Make a lambert</w:t>
      </w:r>
    </w:p>
    <w:p w:rsidR="000A3783" w:rsidRPr="0004743D" w:rsidRDefault="0004743D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Cardo" w:hAnsi="Times New Roman" w:cs="Times New Roman"/>
          <w:sz w:val="24"/>
          <w:szCs w:val="24"/>
        </w:rPr>
        <w:t xml:space="preserve">Attribute Editor → Bump Mapping → Select </w:t>
      </w:r>
      <w:r w:rsidRPr="0004743D">
        <w:rPr>
          <w:rFonts w:ascii="Times New Roman" w:eastAsia="Times New Roman" w:hAnsi="Times New Roman" w:cs="Times New Roman"/>
          <w:b/>
          <w:sz w:val="24"/>
          <w:szCs w:val="24"/>
        </w:rPr>
        <w:t>oreo_b</w:t>
      </w:r>
      <w:r w:rsidRPr="0004743D">
        <w:rPr>
          <w:rFonts w:ascii="Times New Roman" w:eastAsia="Times New Roman" w:hAnsi="Times New Roman" w:cs="Times New Roman"/>
          <w:b/>
          <w:sz w:val="24"/>
          <w:szCs w:val="24"/>
        </w:rPr>
        <w:t>ump_map.tiff</w:t>
      </w:r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3783" w:rsidRPr="0004743D" w:rsidRDefault="0004743D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Play around with bump depth</w:t>
      </w:r>
    </w:p>
    <w:p w:rsidR="000A3783" w:rsidRPr="0004743D" w:rsidRDefault="0004743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>Plate:</w:t>
      </w:r>
    </w:p>
    <w:p w:rsidR="000A3783" w:rsidRPr="0004743D" w:rsidRDefault="0004743D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Make a </w:t>
      </w:r>
      <w:proofErr w:type="spellStart"/>
      <w:r w:rsidRPr="0004743D">
        <w:rPr>
          <w:rFonts w:ascii="Times New Roman" w:eastAsia="Times New Roman" w:hAnsi="Times New Roman" w:cs="Times New Roman"/>
          <w:sz w:val="24"/>
          <w:szCs w:val="24"/>
        </w:rPr>
        <w:t>blinn</w:t>
      </w:r>
      <w:proofErr w:type="spellEnd"/>
    </w:p>
    <w:p w:rsidR="000A3783" w:rsidRPr="0004743D" w:rsidRDefault="0004743D" w:rsidP="0004743D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743D">
        <w:rPr>
          <w:rFonts w:ascii="Times New Roman" w:eastAsia="Times New Roman" w:hAnsi="Times New Roman" w:cs="Times New Roman"/>
          <w:sz w:val="24"/>
          <w:szCs w:val="24"/>
        </w:rPr>
        <w:t xml:space="preserve">Attribute Editor </w:t>
      </w:r>
      <w:r w:rsidRPr="0004743D">
        <w:rPr>
          <w:rFonts w:ascii="Times New Roman" w:eastAsia="Cardo" w:hAnsi="Times New Roman" w:cs="Times New Roman"/>
          <w:sz w:val="24"/>
          <w:szCs w:val="24"/>
        </w:rPr>
        <w:t>→ Bump Mapping → Select</w:t>
      </w:r>
      <w:r w:rsidRPr="0004743D">
        <w:rPr>
          <w:rFonts w:ascii="Times New Roman" w:eastAsia="Cardo" w:hAnsi="Times New Roman" w:cs="Times New Roman"/>
          <w:sz w:val="24"/>
          <w:szCs w:val="24"/>
        </w:rPr>
        <w:t xml:space="preserve"> </w:t>
      </w:r>
      <w:r w:rsidRPr="0004743D">
        <w:rPr>
          <w:rFonts w:ascii="Times New Roman" w:eastAsia="Cardo" w:hAnsi="Times New Roman" w:cs="Times New Roman"/>
          <w:b/>
          <w:sz w:val="24"/>
          <w:szCs w:val="24"/>
        </w:rPr>
        <w:t>plate_bump.jpg</w:t>
      </w:r>
    </w:p>
    <w:p w:rsidR="000A3783" w:rsidRDefault="000474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Terms</w:t>
      </w:r>
    </w:p>
    <w:p w:rsidR="000A3783" w:rsidRDefault="000A378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Material /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Shader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0A3783" w:rsidRDefault="0004743D">
      <w:pPr>
        <w:numPr>
          <w:ilvl w:val="0"/>
          <w:numId w:val="3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Defines the substance of an object’s surface. Materials give your objects varying qualities of color, transparency, shine, reflection, etc.</w:t>
      </w:r>
    </w:p>
    <w:p w:rsidR="000A3783" w:rsidRDefault="000A37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Procedural Texture:</w:t>
      </w:r>
    </w:p>
    <w:p w:rsidR="000A3783" w:rsidRDefault="0004743D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texture generated completely within Maya.</w:t>
      </w:r>
    </w:p>
    <w:p w:rsidR="000A3783" w:rsidRDefault="000A37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File Texture:</w:t>
      </w:r>
    </w:p>
    <w:p w:rsidR="000A3783" w:rsidRDefault="0004743D">
      <w:pPr>
        <w:numPr>
          <w:ilvl w:val="0"/>
          <w:numId w:val="27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Texture defined by an image file.</w:t>
      </w:r>
    </w:p>
    <w:p w:rsidR="000A3783" w:rsidRDefault="000A37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Projection mapping:</w:t>
      </w:r>
    </w:p>
    <w:p w:rsidR="000A3783" w:rsidRDefault="0004743D">
      <w:pPr>
        <w:numPr>
          <w:ilvl w:val="0"/>
          <w:numId w:val="3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 mapping technique projects the texture through 3D space like a slide projector. When you create a projected 2D texture, it behaves like a 3D texture (it has height, width, and depth).</w:t>
      </w:r>
    </w:p>
    <w:p w:rsidR="000A3783" w:rsidRDefault="000A37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3D Texture:</w:t>
      </w:r>
    </w:p>
    <w:p w:rsidR="000A3783" w:rsidRDefault="0004743D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Usually a procedural texture that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projects through an object. 3D textures can be moved rotated and scaled interactively in a scene.</w:t>
      </w:r>
    </w:p>
    <w:p w:rsidR="000A3783" w:rsidRDefault="000A37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Place 2D Texture Node:</w:t>
      </w:r>
    </w:p>
    <w:p w:rsidR="000A3783" w:rsidRDefault="0004743D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Maya utility that contains the placement information Maya uses to map a texture onto an object.</w:t>
      </w:r>
    </w:p>
    <w:p w:rsidR="000A3783" w:rsidRDefault="000A37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Place 3D Texture Node:</w:t>
      </w:r>
    </w:p>
    <w:p w:rsidR="000A3783" w:rsidRDefault="0004743D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Maya utility that contains the placement information Maya uses to map a 3D texture onto an object.</w:t>
      </w:r>
    </w:p>
    <w:p w:rsidR="000A3783" w:rsidRDefault="000A37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Shading Group:</w:t>
      </w:r>
    </w:p>
    <w:p w:rsidR="000A3783" w:rsidRDefault="0004743D">
      <w:pPr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collection of materials, textures, and lights that describe all the necessary attributes required to shade or render an image.</w:t>
      </w:r>
    </w:p>
    <w:p w:rsidR="000A3783" w:rsidRDefault="000A37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Ramp:</w:t>
      </w:r>
    </w:p>
    <w:p w:rsidR="000A3783" w:rsidRDefault="0004743D">
      <w:pPr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h</w:t>
      </w:r>
      <w:r>
        <w:rPr>
          <w:rFonts w:ascii="Times New Roman" w:eastAsia="Times New Roman" w:hAnsi="Times New Roman" w:cs="Times New Roman"/>
          <w:sz w:val="20"/>
          <w:szCs w:val="20"/>
        </w:rPr>
        <w:t>ighly useful 2D texture that allows for color gradient creation and manipulation.</w:t>
      </w:r>
    </w:p>
    <w:p w:rsidR="000A3783" w:rsidRDefault="000A37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Layered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Shader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0A3783" w:rsidRDefault="0004743D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variable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shader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container that is made up out of layers of other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shaders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It’s similar to layering in Photoshop- so it’s actually recommended to do the lay</w:t>
      </w:r>
      <w:r>
        <w:rPr>
          <w:rFonts w:ascii="Times New Roman" w:eastAsia="Times New Roman" w:hAnsi="Times New Roman" w:cs="Times New Roman"/>
          <w:sz w:val="20"/>
          <w:szCs w:val="20"/>
        </w:rPr>
        <w:t>ering in Photoshop and save it as a single texture.</w:t>
      </w:r>
    </w:p>
    <w:p w:rsidR="000A3783" w:rsidRDefault="000A37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Color:</w:t>
      </w:r>
    </w:p>
    <w:p w:rsidR="000A3783" w:rsidRDefault="0004743D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main color of the material texture.</w:t>
      </w:r>
    </w:p>
    <w:p w:rsidR="000A3783" w:rsidRDefault="000A37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Color Balance:</w:t>
      </w:r>
    </w:p>
    <w:p w:rsidR="000A3783" w:rsidRDefault="0004743D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Corrects the color or intensity of a texture.</w:t>
      </w:r>
    </w:p>
    <w:p w:rsidR="000A3783" w:rsidRDefault="000A37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Color Gain:</w:t>
      </w:r>
    </w:p>
    <w:p w:rsidR="000A3783" w:rsidRDefault="0004743D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scaling factor applied to the texture’s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outColor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channel. For example, you can color-correct a texture that appears too green by setting the Color Gain to a shade of blue. The default color is white (no effect).</w:t>
      </w:r>
    </w:p>
    <w:p w:rsidR="000A3783" w:rsidRDefault="000A37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Default Color:</w:t>
      </w:r>
    </w:p>
    <w:p w:rsidR="000A3783" w:rsidRDefault="0004743D">
      <w:pPr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you map a texture to </w:t>
      </w:r>
      <w:r>
        <w:rPr>
          <w:rFonts w:ascii="Times New Roman" w:eastAsia="Times New Roman" w:hAnsi="Times New Roman" w:cs="Times New Roman"/>
          <w:sz w:val="20"/>
          <w:szCs w:val="20"/>
        </w:rPr>
        <w:t>a material in such a way that it that does not cover the entire surface, the file node’s Default Color shows through. To select a different color, click the color bar to open the Color Chooser. To change the texture’s coverage, use the placement options.</w:t>
      </w:r>
    </w:p>
    <w:p w:rsidR="000A3783" w:rsidRDefault="000A37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743D" w:rsidRDefault="000474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743D" w:rsidRDefault="000474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Color Offset:</w:t>
      </w:r>
    </w:p>
    <w:p w:rsidR="000A3783" w:rsidRDefault="0004743D">
      <w:pPr>
        <w:numPr>
          <w:ilvl w:val="0"/>
          <w:numId w:val="38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Offset factor applied to the texture’s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outColor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channel. For example, you can brighten a texture that appears too dark by setting the Color Offset to a shade of gray. The default color is black (no effect).</w:t>
      </w:r>
    </w:p>
    <w:p w:rsidR="000A3783" w:rsidRDefault="000A37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Alpha Gain:</w:t>
      </w:r>
    </w:p>
    <w:p w:rsidR="000A3783" w:rsidRDefault="0004743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Only has an effect if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texture is used as a bump or displacement. Scaling factor applied to the texture’s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outAlpha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channel. The default value is 1 (no effect).</w:t>
      </w:r>
    </w:p>
    <w:p w:rsidR="000A3783" w:rsidRDefault="000A37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Alpha Offset:</w:t>
      </w:r>
    </w:p>
    <w:p w:rsidR="000A3783" w:rsidRDefault="0004743D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Only has an effect if the texture is used as a bump or displacement. Offset factor applied to the 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xture’s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outAlpha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channel. For example, if the Alpha Gain value is -1 and the Alpha Offset value is 1,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outAlpha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channel is inverted. The default value is 0 (no effect).</w:t>
      </w:r>
    </w:p>
    <w:p w:rsidR="000A3783" w:rsidRDefault="000A37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Filter:</w:t>
      </w:r>
    </w:p>
    <w:p w:rsidR="000A3783" w:rsidRDefault="0004743D">
      <w:pPr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Applies a selected amount of blur to your texture. Filter is useful to redu</w:t>
      </w:r>
      <w:r>
        <w:rPr>
          <w:rFonts w:ascii="Times New Roman" w:eastAsia="Times New Roman" w:hAnsi="Times New Roman" w:cs="Times New Roman"/>
          <w:sz w:val="20"/>
          <w:szCs w:val="20"/>
        </w:rPr>
        <w:t>ce flickering or aliasing in final renders. If the highest amount of clarity is needed, turn this off.</w:t>
      </w:r>
    </w:p>
    <w:p w:rsidR="000A3783" w:rsidRDefault="000A37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Ambient Color:</w:t>
      </w:r>
    </w:p>
    <w:p w:rsidR="000A3783" w:rsidRDefault="0004743D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 the Ambient Color becomes lighter, it affects the material’s Color by lightening it and blending the two colors. If there are ambient </w:t>
      </w:r>
      <w:r>
        <w:rPr>
          <w:rFonts w:ascii="Times New Roman" w:eastAsia="Times New Roman" w:hAnsi="Times New Roman" w:cs="Times New Roman"/>
          <w:sz w:val="20"/>
          <w:szCs w:val="20"/>
        </w:rPr>
        <w:t>lights in the scene, the color and brightness of those lights is used to control how much the ambient color contributes to the final color of the material.</w:t>
      </w:r>
    </w:p>
    <w:p w:rsidR="000A3783" w:rsidRDefault="000A37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Incandescence:</w:t>
      </w:r>
    </w:p>
    <w:p w:rsidR="000A3783" w:rsidRDefault="0004743D">
      <w:pPr>
        <w:numPr>
          <w:ilvl w:val="0"/>
          <w:numId w:val="3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Simulates the color and brightness of light that a material appears to be emitting. </w:t>
      </w:r>
      <w:r>
        <w:rPr>
          <w:rFonts w:ascii="Times New Roman" w:eastAsia="Times New Roman" w:hAnsi="Times New Roman" w:cs="Times New Roman"/>
          <w:sz w:val="20"/>
          <w:szCs w:val="20"/>
        </w:rPr>
        <w:t>(Incandescent objects do not illuminate other objects in Maya Software Renderer.)</w:t>
      </w:r>
    </w:p>
    <w:p w:rsidR="000A3783" w:rsidRDefault="000A37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Bump:</w:t>
      </w:r>
    </w:p>
    <w:p w:rsidR="000A3783" w:rsidRDefault="0004743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Also known as Bump-map, bump mapping makes the surface appear rough or bumpy. A bump map does not actually alter the geometry of the surface. Bump Depth controls the i</w:t>
      </w:r>
      <w:r>
        <w:rPr>
          <w:rFonts w:ascii="Times New Roman" w:eastAsia="Times New Roman" w:hAnsi="Times New Roman" w:cs="Times New Roman"/>
          <w:sz w:val="20"/>
          <w:szCs w:val="20"/>
        </w:rPr>
        <w:t>ntensity of the effect.</w:t>
      </w:r>
    </w:p>
    <w:p w:rsidR="000A3783" w:rsidRDefault="000A37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Diffuse:</w:t>
      </w:r>
    </w:p>
    <w:p w:rsidR="000A3783" w:rsidRDefault="0004743D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Gives the material the ability to reflect light in all directions. The Diffuse value acts like a scaling factor applied to the Color setting—the higher the Diffuse value, the closer the actual surface color is to the Color setting.</w:t>
      </w:r>
    </w:p>
    <w:p w:rsidR="000A3783" w:rsidRDefault="000A37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Specular:</w:t>
      </w:r>
    </w:p>
    <w:p w:rsidR="0004743D" w:rsidRPr="0004743D" w:rsidRDefault="0004743D" w:rsidP="0004743D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bright hi</w:t>
      </w:r>
      <w:r>
        <w:rPr>
          <w:rFonts w:ascii="Times New Roman" w:eastAsia="Times New Roman" w:hAnsi="Times New Roman" w:cs="Times New Roman"/>
          <w:sz w:val="20"/>
          <w:szCs w:val="20"/>
        </w:rPr>
        <w:t>ghlight on a material. Often indicates the shiny or glossiness of an object. Also reveals the location of the main source of light. Also known as “hot spots”</w:t>
      </w:r>
    </w:p>
    <w:p w:rsidR="000A3783" w:rsidRPr="0004743D" w:rsidRDefault="0004743D" w:rsidP="0004743D">
      <w:pPr>
        <w:contextualSpacing/>
        <w:rPr>
          <w:rFonts w:ascii="Times New Roman" w:eastAsia="Times New Roman" w:hAnsi="Times New Roman" w:cs="Times New Roman"/>
        </w:rPr>
      </w:pPr>
      <w:r w:rsidRPr="0004743D">
        <w:rPr>
          <w:rFonts w:ascii="Times New Roman" w:eastAsia="Times New Roman" w:hAnsi="Times New Roman" w:cs="Times New Roman"/>
          <w:b/>
          <w:sz w:val="20"/>
          <w:szCs w:val="20"/>
        </w:rPr>
        <w:t>Eccentricity:</w:t>
      </w:r>
    </w:p>
    <w:p w:rsidR="000A3783" w:rsidRDefault="0004743D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Controls how big your specular highlights (also called 'hot spots') will be. The </w:t>
      </w:r>
      <w:r>
        <w:rPr>
          <w:rFonts w:ascii="Times New Roman" w:eastAsia="Times New Roman" w:hAnsi="Times New Roman" w:cs="Times New Roman"/>
          <w:sz w:val="20"/>
          <w:szCs w:val="20"/>
        </w:rPr>
        <w:t>range is 0 to 0.9999, with larger values making larger highlights. Smaller values make objects appear more finely polished.</w:t>
      </w: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Specular Roll Off:</w:t>
      </w:r>
    </w:p>
    <w:p w:rsidR="000A3783" w:rsidRDefault="0004743D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controls the ability of a surface to reflect its surroundings (the environment, other objects, or the Reflection </w:t>
      </w:r>
      <w:r>
        <w:rPr>
          <w:rFonts w:ascii="Times New Roman" w:eastAsia="Times New Roman" w:hAnsi="Times New Roman" w:cs="Times New Roman"/>
          <w:sz w:val="20"/>
          <w:szCs w:val="20"/>
        </w:rPr>
        <w:t>Map, if any), when viewed at wide angles.</w:t>
      </w:r>
    </w:p>
    <w:p w:rsidR="000A3783" w:rsidRDefault="0004743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Translucence</w:t>
      </w:r>
    </w:p>
    <w:p w:rsidR="000A3783" w:rsidRDefault="0004743D">
      <w:pPr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materials ability to transmit and diffuse light. Simulates the absorption of light.</w:t>
      </w:r>
    </w:p>
    <w:p w:rsidR="000A3783" w:rsidRDefault="000A37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3783" w:rsidRDefault="0004743D">
      <w:pPr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Intro to Photoshop Resources</w:t>
      </w:r>
    </w:p>
    <w:p w:rsidR="000A3783" w:rsidRDefault="000474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These are very basic introduction resources to Photoshop. Helpful if you have never used Photoshop before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3783" w:rsidRDefault="0004743D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fldChar w:fldCharType="begin"/>
      </w:r>
      <w:r>
        <w:instrText xml:space="preserve"> HYPERLINK "http://www.lifehacker.com.au/2011/02/learn-the-basics-of-photoshop-in-under-25-minutes/"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Learn the basics of Photoshop in 25 minutes</w:t>
      </w:r>
    </w:p>
    <w:p w:rsidR="000A3783" w:rsidRDefault="0004743D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</w:instrText>
      </w:r>
      <w:r>
        <w:instrText xml:space="preserve">HYPERLINK "http://it.rockefeller.edu/pdf/documentation/photoshop.pdf"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Intro to Photoshop PDF</w:t>
      </w:r>
    </w:p>
    <w:p w:rsidR="000A3783" w:rsidRDefault="0004743D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fldChar w:fldCharType="end"/>
      </w:r>
      <w:r>
        <w:fldChar w:fldCharType="begin"/>
      </w:r>
      <w:r>
        <w:instrText xml:space="preserve"> HYPERLINK "http://www.youtube.com/watch?v=GIJ_QlBLM_M"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Intro to Photoshop CS4 Video</w:t>
      </w:r>
    </w:p>
    <w:p w:rsidR="000A3783" w:rsidRDefault="0004743D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fldChar w:fldCharType="begin"/>
      </w:r>
      <w:r>
        <w:instrText xml:space="preserve"> HYPERLINK "http://www.cornerofthedreamingmonkey.com/documents/Maya%20S</w:instrText>
      </w:r>
      <w:r>
        <w:instrText xml:space="preserve">eam%20Baking.pdf" </w:instrText>
      </w:r>
      <w:r>
        <w:fldChar w:fldCharType="separate"/>
      </w:r>
    </w:p>
    <w:p w:rsidR="000A3783" w:rsidRDefault="0004743D">
      <w:pPr>
        <w:rPr>
          <w:rFonts w:ascii="Times New Roman" w:eastAsia="Times New Roman" w:hAnsi="Times New Roman" w:cs="Times New Roman"/>
        </w:rPr>
      </w:pPr>
      <w:r>
        <w:fldChar w:fldCharType="end"/>
      </w:r>
    </w:p>
    <w:sectPr w:rsidR="000A378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3D" w:rsidRDefault="0004743D" w:rsidP="0004743D">
      <w:pPr>
        <w:spacing w:line="240" w:lineRule="auto"/>
      </w:pPr>
      <w:r>
        <w:separator/>
      </w:r>
    </w:p>
  </w:endnote>
  <w:endnote w:type="continuationSeparator" w:id="0">
    <w:p w:rsidR="0004743D" w:rsidRDefault="0004743D" w:rsidP="00047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d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3D" w:rsidRDefault="0004743D" w:rsidP="0004743D">
      <w:pPr>
        <w:spacing w:line="240" w:lineRule="auto"/>
      </w:pPr>
      <w:r>
        <w:separator/>
      </w:r>
    </w:p>
  </w:footnote>
  <w:footnote w:type="continuationSeparator" w:id="0">
    <w:p w:rsidR="0004743D" w:rsidRDefault="0004743D" w:rsidP="000474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BF8"/>
    <w:multiLevelType w:val="multilevel"/>
    <w:tmpl w:val="109ED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483A3A"/>
    <w:multiLevelType w:val="multilevel"/>
    <w:tmpl w:val="2188D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8E24A9"/>
    <w:multiLevelType w:val="multilevel"/>
    <w:tmpl w:val="66148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FC7E9D"/>
    <w:multiLevelType w:val="multilevel"/>
    <w:tmpl w:val="44C6D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4C2270"/>
    <w:multiLevelType w:val="multilevel"/>
    <w:tmpl w:val="CAB4D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387FB3"/>
    <w:multiLevelType w:val="multilevel"/>
    <w:tmpl w:val="8A3C9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380DDB"/>
    <w:multiLevelType w:val="multilevel"/>
    <w:tmpl w:val="7AD01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6F0261C"/>
    <w:multiLevelType w:val="multilevel"/>
    <w:tmpl w:val="4DFC0E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7FE1AFF"/>
    <w:multiLevelType w:val="multilevel"/>
    <w:tmpl w:val="DABE2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BC1786E"/>
    <w:multiLevelType w:val="multilevel"/>
    <w:tmpl w:val="B9F0D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D8C475F"/>
    <w:multiLevelType w:val="multilevel"/>
    <w:tmpl w:val="A99E9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DC538F3"/>
    <w:multiLevelType w:val="multilevel"/>
    <w:tmpl w:val="EA1A9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59B5F50"/>
    <w:multiLevelType w:val="multilevel"/>
    <w:tmpl w:val="AD2AB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6E67464"/>
    <w:multiLevelType w:val="multilevel"/>
    <w:tmpl w:val="F45E6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922374E"/>
    <w:multiLevelType w:val="multilevel"/>
    <w:tmpl w:val="C158D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3916CCC"/>
    <w:multiLevelType w:val="multilevel"/>
    <w:tmpl w:val="38E41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D85679F"/>
    <w:multiLevelType w:val="multilevel"/>
    <w:tmpl w:val="2A044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EBE328E"/>
    <w:multiLevelType w:val="multilevel"/>
    <w:tmpl w:val="75804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FC06460"/>
    <w:multiLevelType w:val="multilevel"/>
    <w:tmpl w:val="F1E81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5313163"/>
    <w:multiLevelType w:val="multilevel"/>
    <w:tmpl w:val="AF0855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59057EB"/>
    <w:multiLevelType w:val="multilevel"/>
    <w:tmpl w:val="2A6AA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6C41BA8"/>
    <w:multiLevelType w:val="multilevel"/>
    <w:tmpl w:val="68226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715351E"/>
    <w:multiLevelType w:val="multilevel"/>
    <w:tmpl w:val="0FD01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9643363"/>
    <w:multiLevelType w:val="multilevel"/>
    <w:tmpl w:val="10D4F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B7A4422"/>
    <w:multiLevelType w:val="multilevel"/>
    <w:tmpl w:val="12025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4CF3EAF"/>
    <w:multiLevelType w:val="multilevel"/>
    <w:tmpl w:val="EF4AA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64F52A9"/>
    <w:multiLevelType w:val="multilevel"/>
    <w:tmpl w:val="DBC83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721540B"/>
    <w:multiLevelType w:val="multilevel"/>
    <w:tmpl w:val="EE20C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6CB38BE"/>
    <w:multiLevelType w:val="multilevel"/>
    <w:tmpl w:val="2ED61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7BC5E8A"/>
    <w:multiLevelType w:val="multilevel"/>
    <w:tmpl w:val="627E1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ACD0F29"/>
    <w:multiLevelType w:val="multilevel"/>
    <w:tmpl w:val="AF20F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2284AB2"/>
    <w:multiLevelType w:val="multilevel"/>
    <w:tmpl w:val="A7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2DD5C60"/>
    <w:multiLevelType w:val="multilevel"/>
    <w:tmpl w:val="142C4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7107CC1"/>
    <w:multiLevelType w:val="multilevel"/>
    <w:tmpl w:val="8BD26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867644A"/>
    <w:multiLevelType w:val="multilevel"/>
    <w:tmpl w:val="52D89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EB1A0D"/>
    <w:multiLevelType w:val="multilevel"/>
    <w:tmpl w:val="3A0EA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B0F3967"/>
    <w:multiLevelType w:val="multilevel"/>
    <w:tmpl w:val="C4048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C1917EE"/>
    <w:multiLevelType w:val="multilevel"/>
    <w:tmpl w:val="7D8CE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8"/>
  </w:num>
  <w:num w:numId="3">
    <w:abstractNumId w:val="33"/>
  </w:num>
  <w:num w:numId="4">
    <w:abstractNumId w:val="36"/>
  </w:num>
  <w:num w:numId="5">
    <w:abstractNumId w:val="31"/>
  </w:num>
  <w:num w:numId="6">
    <w:abstractNumId w:val="12"/>
  </w:num>
  <w:num w:numId="7">
    <w:abstractNumId w:val="25"/>
  </w:num>
  <w:num w:numId="8">
    <w:abstractNumId w:val="15"/>
  </w:num>
  <w:num w:numId="9">
    <w:abstractNumId w:val="18"/>
  </w:num>
  <w:num w:numId="10">
    <w:abstractNumId w:val="20"/>
  </w:num>
  <w:num w:numId="11">
    <w:abstractNumId w:val="30"/>
  </w:num>
  <w:num w:numId="12">
    <w:abstractNumId w:val="23"/>
  </w:num>
  <w:num w:numId="13">
    <w:abstractNumId w:val="14"/>
  </w:num>
  <w:num w:numId="14">
    <w:abstractNumId w:val="32"/>
  </w:num>
  <w:num w:numId="15">
    <w:abstractNumId w:val="5"/>
  </w:num>
  <w:num w:numId="16">
    <w:abstractNumId w:val="22"/>
  </w:num>
  <w:num w:numId="17">
    <w:abstractNumId w:val="16"/>
  </w:num>
  <w:num w:numId="18">
    <w:abstractNumId w:val="34"/>
  </w:num>
  <w:num w:numId="19">
    <w:abstractNumId w:val="4"/>
  </w:num>
  <w:num w:numId="20">
    <w:abstractNumId w:val="27"/>
  </w:num>
  <w:num w:numId="21">
    <w:abstractNumId w:val="35"/>
  </w:num>
  <w:num w:numId="22">
    <w:abstractNumId w:val="29"/>
  </w:num>
  <w:num w:numId="23">
    <w:abstractNumId w:val="9"/>
  </w:num>
  <w:num w:numId="24">
    <w:abstractNumId w:val="37"/>
  </w:num>
  <w:num w:numId="25">
    <w:abstractNumId w:val="0"/>
  </w:num>
  <w:num w:numId="26">
    <w:abstractNumId w:val="3"/>
  </w:num>
  <w:num w:numId="27">
    <w:abstractNumId w:val="13"/>
  </w:num>
  <w:num w:numId="28">
    <w:abstractNumId w:val="17"/>
  </w:num>
  <w:num w:numId="29">
    <w:abstractNumId w:val="6"/>
  </w:num>
  <w:num w:numId="30">
    <w:abstractNumId w:val="11"/>
  </w:num>
  <w:num w:numId="31">
    <w:abstractNumId w:val="7"/>
  </w:num>
  <w:num w:numId="32">
    <w:abstractNumId w:val="10"/>
  </w:num>
  <w:num w:numId="33">
    <w:abstractNumId w:val="8"/>
  </w:num>
  <w:num w:numId="34">
    <w:abstractNumId w:val="24"/>
  </w:num>
  <w:num w:numId="35">
    <w:abstractNumId w:val="2"/>
  </w:num>
  <w:num w:numId="36">
    <w:abstractNumId w:val="26"/>
  </w:num>
  <w:num w:numId="37">
    <w:abstractNumId w:val="2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3783"/>
    <w:rsid w:val="0004743D"/>
    <w:rsid w:val="000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02C8"/>
  <w15:docId w15:val="{0F293FF9-8EE4-4FFC-8DA2-BC6BE913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474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3D"/>
  </w:style>
  <w:style w:type="paragraph" w:styleId="Footer">
    <w:name w:val="footer"/>
    <w:basedOn w:val="Normal"/>
    <w:link w:val="FooterChar"/>
    <w:uiPriority w:val="99"/>
    <w:unhideWhenUsed/>
    <w:rsid w:val="000474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8AD82D5A</Template>
  <TotalTime>5</TotalTime>
  <Pages>5</Pages>
  <Words>1117</Words>
  <Characters>6370</Characters>
  <Application>Microsoft Office Word</Application>
  <DocSecurity>0</DocSecurity>
  <Lines>53</Lines>
  <Paragraphs>14</Paragraphs>
  <ScaleCrop>false</ScaleCrop>
  <Company>CSE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Alaina Lee Kwan</cp:lastModifiedBy>
  <cp:revision>2</cp:revision>
  <dcterms:created xsi:type="dcterms:W3CDTF">2017-10-09T20:17:00Z</dcterms:created>
  <dcterms:modified xsi:type="dcterms:W3CDTF">2017-10-09T20:22:00Z</dcterms:modified>
</cp:coreProperties>
</file>