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8785" w14:textId="705A2A8A" w:rsidR="009333C9" w:rsidRDefault="007C5B19">
      <w:pPr>
        <w:spacing w:before="100" w:after="100"/>
        <w:rPr>
          <w:rFonts w:ascii="Calibri" w:eastAsia="Calibri" w:hAnsi="Calibri" w:cs="Calibri"/>
          <w:b/>
          <w:sz w:val="36"/>
        </w:rPr>
      </w:pPr>
      <w:r>
        <w:rPr>
          <w:rFonts w:ascii="Calibri" w:eastAsia="Calibri" w:hAnsi="Calibri" w:cs="Calibri"/>
          <w:b/>
          <w:sz w:val="36"/>
        </w:rPr>
        <w:t>Effects Part</w:t>
      </w:r>
      <w:r w:rsidR="001C4765">
        <w:rPr>
          <w:rFonts w:ascii="Calibri" w:eastAsia="Calibri" w:hAnsi="Calibri" w:cs="Calibri"/>
          <w:b/>
          <w:sz w:val="36"/>
        </w:rPr>
        <w:t xml:space="preserve"> 1</w:t>
      </w:r>
      <w:r w:rsidR="007B12D4">
        <w:rPr>
          <w:rFonts w:ascii="Calibri" w:eastAsia="Calibri" w:hAnsi="Calibri" w:cs="Calibri"/>
          <w:b/>
          <w:sz w:val="36"/>
        </w:rPr>
        <w:t>-4</w:t>
      </w:r>
      <w:bookmarkStart w:id="0" w:name="_GoBack"/>
      <w:bookmarkEnd w:id="0"/>
      <w:r w:rsidR="000F39DD">
        <w:rPr>
          <w:rFonts w:ascii="Calibri" w:eastAsia="Calibri" w:hAnsi="Calibri" w:cs="Calibri"/>
          <w:b/>
          <w:sz w:val="36"/>
        </w:rPr>
        <w:t xml:space="preserve"> Terms and Hotkeys/Tools</w:t>
      </w:r>
    </w:p>
    <w:p w14:paraId="7054ADC3" w14:textId="77777777" w:rsidR="009333C9" w:rsidRDefault="007C5B19">
      <w:pPr>
        <w:spacing w:before="100" w:after="100"/>
        <w:rPr>
          <w:rFonts w:ascii="Calibri" w:eastAsia="Calibri" w:hAnsi="Calibri" w:cs="Calibri"/>
        </w:rPr>
      </w:pPr>
      <w:r>
        <w:rPr>
          <w:rFonts w:ascii="Calibri" w:eastAsia="Calibri" w:hAnsi="Calibri" w:cs="Calibri"/>
        </w:rPr>
        <w:t>As you’re working through these tutorials, focus less on the specifics of how each individual effects system works, and more on how effects systems work in general. Each system is unique and has their own quirks, making each one a new challenge; effects artists need to know how to quickly learn and exploit new systems at their disposal. However, there are certain things shared by most programs, and those are detailed here.</w:t>
      </w:r>
      <w:r w:rsidR="000F39DD">
        <w:rPr>
          <w:rFonts w:ascii="Calibri" w:eastAsia="Calibri" w:hAnsi="Calibri" w:cs="Calibri"/>
        </w:rPr>
        <w:t xml:space="preserve"> </w:t>
      </w:r>
    </w:p>
    <w:p w14:paraId="57EBE94C" w14:textId="16BDA015" w:rsidR="00E07587" w:rsidRDefault="00E07587" w:rsidP="00E07587">
      <w:pPr>
        <w:spacing w:before="100" w:after="100"/>
        <w:rPr>
          <w:rFonts w:ascii="Calibri" w:eastAsia="Calibri" w:hAnsi="Calibri" w:cs="Calibri"/>
          <w:b/>
          <w:sz w:val="27"/>
        </w:rPr>
      </w:pPr>
      <w:r>
        <w:rPr>
          <w:rFonts w:ascii="Calibri" w:eastAsia="Calibri" w:hAnsi="Calibri" w:cs="Calibri"/>
          <w:b/>
          <w:sz w:val="27"/>
        </w:rPr>
        <w:t>Effects</w:t>
      </w:r>
    </w:p>
    <w:p w14:paraId="1061E4A0" w14:textId="39A81CD8" w:rsid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Effects/Efx/Fx</w:t>
      </w:r>
      <w:r>
        <w:rPr>
          <w:rFonts w:ascii="Calibri" w:eastAsia="Calibri" w:hAnsi="Calibri" w:cs="Calibri"/>
        </w:rPr>
        <w:t xml:space="preserve"> - A catch-all term describing the </w:t>
      </w:r>
      <w:r w:rsidR="004E5B6E">
        <w:rPr>
          <w:rFonts w:ascii="Calibri" w:eastAsia="Calibri" w:hAnsi="Calibri" w:cs="Calibri"/>
        </w:rPr>
        <w:t>effects pipeline, which consists of everything that falls outside of the usual animation pipeline</w:t>
      </w:r>
      <w:r>
        <w:rPr>
          <w:rFonts w:ascii="Calibri" w:eastAsia="Calibri" w:hAnsi="Calibri" w:cs="Calibri"/>
        </w:rPr>
        <w:t xml:space="preserve">. </w:t>
      </w:r>
      <w:r w:rsidR="00AA6B2B">
        <w:rPr>
          <w:rFonts w:ascii="Calibri" w:eastAsia="Calibri" w:hAnsi="Calibri" w:cs="Calibri"/>
        </w:rPr>
        <w:t>Different from “Visual Effects”</w:t>
      </w:r>
      <w:r w:rsidR="001651D7">
        <w:rPr>
          <w:rFonts w:ascii="Calibri" w:eastAsia="Calibri" w:hAnsi="Calibri" w:cs="Calibri"/>
        </w:rPr>
        <w:t>, which are effects created in reality.</w:t>
      </w:r>
    </w:p>
    <w:p w14:paraId="168C83B4" w14:textId="4CBBEF63" w:rsid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Simulation</w:t>
      </w:r>
      <w:r>
        <w:rPr>
          <w:rFonts w:ascii="Calibri" w:eastAsia="Calibri" w:hAnsi="Calibri" w:cs="Calibri"/>
        </w:rPr>
        <w:t xml:space="preserve"> - </w:t>
      </w:r>
      <w:r w:rsidR="004E5B6E">
        <w:rPr>
          <w:rFonts w:ascii="Calibri" w:eastAsia="Calibri" w:hAnsi="Calibri" w:cs="Calibri"/>
        </w:rPr>
        <w:t>A piece of software that attempts to calculate how an object would act in given circumstances</w:t>
      </w:r>
      <w:r>
        <w:rPr>
          <w:rFonts w:ascii="Calibri" w:eastAsia="Calibri" w:hAnsi="Calibri" w:cs="Calibri"/>
        </w:rPr>
        <w:t>.</w:t>
      </w:r>
      <w:r w:rsidR="004E5B6E">
        <w:rPr>
          <w:rFonts w:ascii="Calibri" w:eastAsia="Calibri" w:hAnsi="Calibri" w:cs="Calibri"/>
        </w:rPr>
        <w:t xml:space="preserve"> Useful for dealing with lots of objects that would be frustrating to deal with manually (eg. water, crowds, marbles).  </w:t>
      </w:r>
    </w:p>
    <w:p w14:paraId="27A53EFF" w14:textId="6EAC81B4" w:rsid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Deforming </w:t>
      </w:r>
      <w:r w:rsidR="004E5B6E">
        <w:rPr>
          <w:rFonts w:ascii="Calibri" w:eastAsia="Calibri" w:hAnsi="Calibri" w:cs="Calibri"/>
        </w:rPr>
        <w:t>–</w:t>
      </w:r>
      <w:r>
        <w:rPr>
          <w:rFonts w:ascii="Calibri" w:eastAsia="Calibri" w:hAnsi="Calibri" w:cs="Calibri"/>
        </w:rPr>
        <w:t xml:space="preserve"> </w:t>
      </w:r>
      <w:r w:rsidR="004E5B6E">
        <w:rPr>
          <w:rFonts w:ascii="Calibri" w:eastAsia="Calibri" w:hAnsi="Calibri" w:cs="Calibri"/>
        </w:rPr>
        <w:t>Any object that changes its shape internally is a “deforming” object. Can also be called a “Soft Body”</w:t>
      </w:r>
      <w:r>
        <w:rPr>
          <w:rFonts w:ascii="Calibri" w:eastAsia="Calibri" w:hAnsi="Calibri" w:cs="Calibri"/>
        </w:rPr>
        <w:t>.</w:t>
      </w:r>
    </w:p>
    <w:p w14:paraId="4B42ACCC" w14:textId="5F2183A8" w:rsid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Soft Body Dynamics</w:t>
      </w:r>
      <w:r>
        <w:rPr>
          <w:rFonts w:ascii="Calibri" w:eastAsia="Calibri" w:hAnsi="Calibri" w:cs="Calibri"/>
        </w:rPr>
        <w:t xml:space="preserve"> - </w:t>
      </w:r>
      <w:r w:rsidR="004E5B6E">
        <w:rPr>
          <w:rFonts w:ascii="Calibri" w:eastAsia="Calibri" w:hAnsi="Calibri" w:cs="Calibri"/>
        </w:rPr>
        <w:t>A type of simulation involving one or more “soft body” or deforming objects. For example, cloth.</w:t>
      </w:r>
    </w:p>
    <w:p w14:paraId="2E460CD4" w14:textId="23C4AFC8" w:rsidR="00E07587" w:rsidRP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Hard Body Dynamics </w:t>
      </w:r>
      <w:r w:rsidRPr="00E07587">
        <w:rPr>
          <w:rFonts w:ascii="Calibri" w:eastAsia="Calibri" w:hAnsi="Calibri" w:cs="Calibri"/>
        </w:rPr>
        <w:t>-</w:t>
      </w:r>
      <w:r>
        <w:rPr>
          <w:rFonts w:ascii="Calibri" w:eastAsia="Calibri" w:hAnsi="Calibri" w:cs="Calibri"/>
        </w:rPr>
        <w:t xml:space="preserve"> A </w:t>
      </w:r>
      <w:r w:rsidR="004E5B6E">
        <w:rPr>
          <w:rFonts w:ascii="Calibri" w:eastAsia="Calibri" w:hAnsi="Calibri" w:cs="Calibri"/>
        </w:rPr>
        <w:t>type of simulation involving one more more “hard body” or non-deforming objects.</w:t>
      </w:r>
      <w:r>
        <w:rPr>
          <w:rFonts w:ascii="Calibri" w:eastAsia="Calibri" w:hAnsi="Calibri" w:cs="Calibri"/>
        </w:rPr>
        <w:t xml:space="preserve"> </w:t>
      </w:r>
      <w:r w:rsidR="004E5B6E">
        <w:rPr>
          <w:rFonts w:ascii="Calibri" w:eastAsia="Calibri" w:hAnsi="Calibri" w:cs="Calibri"/>
        </w:rPr>
        <w:t>For example, dominoes.</w:t>
      </w:r>
    </w:p>
    <w:p w14:paraId="7B9B17BC" w14:textId="77777777" w:rsidR="009333C9" w:rsidRDefault="000F39DD">
      <w:pPr>
        <w:spacing w:before="100" w:after="100"/>
        <w:rPr>
          <w:rFonts w:ascii="Calibri" w:eastAsia="Calibri" w:hAnsi="Calibri" w:cs="Calibri"/>
          <w:b/>
          <w:sz w:val="27"/>
        </w:rPr>
      </w:pPr>
      <w:r>
        <w:rPr>
          <w:rFonts w:ascii="Calibri" w:eastAsia="Calibri" w:hAnsi="Calibri" w:cs="Calibri"/>
          <w:b/>
          <w:sz w:val="27"/>
        </w:rPr>
        <w:t>nCloth</w:t>
      </w:r>
    </w:p>
    <w:p w14:paraId="3CF92815" w14:textId="76C7D96F" w:rsidR="004C6766" w:rsidRPr="004C6766" w:rsidRDefault="004C6766" w:rsidP="004E5B6E">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nCloth –</w:t>
      </w:r>
      <w:r>
        <w:rPr>
          <w:rFonts w:ascii="Calibri" w:eastAsia="Calibri" w:hAnsi="Calibri" w:cs="Calibri"/>
        </w:rPr>
        <w:t xml:space="preserve"> One of Maya’s internal simulation systems for dealing with Soft Body Dynamics.</w:t>
      </w:r>
    </w:p>
    <w:p w14:paraId="49072625" w14:textId="458602E2" w:rsidR="009333C9" w:rsidRDefault="00E07587" w:rsidP="004E5B6E">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Solver</w:t>
      </w:r>
      <w:r w:rsidR="000F39DD">
        <w:rPr>
          <w:rFonts w:ascii="Calibri" w:eastAsia="Calibri" w:hAnsi="Calibri" w:cs="Calibri"/>
        </w:rPr>
        <w:t xml:space="preserve"> - </w:t>
      </w:r>
      <w:r w:rsidR="004E5B6E">
        <w:rPr>
          <w:rFonts w:ascii="Calibri" w:eastAsia="Calibri" w:hAnsi="Calibri" w:cs="Calibri"/>
        </w:rPr>
        <w:t>A node that stores all of the global calculations for a simulation</w:t>
      </w:r>
      <w:r w:rsidR="000F39DD">
        <w:rPr>
          <w:rFonts w:ascii="Calibri" w:eastAsia="Calibri" w:hAnsi="Calibri" w:cs="Calibri"/>
        </w:rPr>
        <w:t>.</w:t>
      </w:r>
      <w:r w:rsidR="004E5B6E">
        <w:rPr>
          <w:rFonts w:ascii="Calibri" w:eastAsia="Calibri" w:hAnsi="Calibri" w:cs="Calibri"/>
        </w:rPr>
        <w:t xml:space="preserve"> In nCloth, this is called the nucleus node.</w:t>
      </w:r>
      <w:r w:rsidR="000F39DD">
        <w:rPr>
          <w:rFonts w:ascii="Calibri" w:eastAsia="Calibri" w:hAnsi="Calibri" w:cs="Calibri"/>
        </w:rPr>
        <w:t xml:space="preserve"> </w:t>
      </w:r>
    </w:p>
    <w:p w14:paraId="55CDF5E3" w14:textId="2F8501C1" w:rsidR="00E07587" w:rsidRDefault="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Constraint </w:t>
      </w:r>
      <w:r w:rsidRPr="00E07587">
        <w:rPr>
          <w:rFonts w:ascii="Calibri" w:eastAsia="Calibri" w:hAnsi="Calibri" w:cs="Calibri"/>
        </w:rPr>
        <w:t>-</w:t>
      </w:r>
      <w:r>
        <w:rPr>
          <w:rFonts w:ascii="Calibri" w:eastAsia="Calibri" w:hAnsi="Calibri" w:cs="Calibri"/>
        </w:rPr>
        <w:t xml:space="preserve"> </w:t>
      </w:r>
      <w:r w:rsidR="004E5B6E">
        <w:rPr>
          <w:rFonts w:ascii="Calibri" w:eastAsia="Calibri" w:hAnsi="Calibri" w:cs="Calibri"/>
        </w:rPr>
        <w:t>A constraint is a way of having certain attributes of an object be controlled by another object, or by a given value. For example, you could constrain a point on a piece of cloth not to move.</w:t>
      </w:r>
    </w:p>
    <w:p w14:paraId="7A48FA42" w14:textId="6879CDD8" w:rsidR="00E07587" w:rsidRDefault="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Passive Collider </w:t>
      </w:r>
      <w:r w:rsidRPr="00E07587">
        <w:rPr>
          <w:rFonts w:ascii="Calibri" w:eastAsia="Calibri" w:hAnsi="Calibri" w:cs="Calibri"/>
        </w:rPr>
        <w:t>-</w:t>
      </w:r>
      <w:r>
        <w:rPr>
          <w:rFonts w:ascii="Calibri" w:eastAsia="Calibri" w:hAnsi="Calibri" w:cs="Calibri"/>
        </w:rPr>
        <w:t xml:space="preserve"> </w:t>
      </w:r>
      <w:r w:rsidR="004E5B6E">
        <w:rPr>
          <w:rFonts w:ascii="Calibri" w:eastAsia="Calibri" w:hAnsi="Calibri" w:cs="Calibri"/>
        </w:rPr>
        <w:t>An object in a simulation that is not affected by the simulation, but will be collided with.</w:t>
      </w:r>
      <w:r>
        <w:rPr>
          <w:rFonts w:ascii="Calibri" w:eastAsia="Calibri" w:hAnsi="Calibri" w:cs="Calibri"/>
        </w:rPr>
        <w:t xml:space="preserve"> </w:t>
      </w:r>
    </w:p>
    <w:p w14:paraId="16A3CC11" w14:textId="14773E9F" w:rsidR="00E07587" w:rsidRDefault="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Preset </w:t>
      </w:r>
      <w:r>
        <w:rPr>
          <w:rFonts w:ascii="Calibri" w:eastAsia="Calibri" w:hAnsi="Calibri" w:cs="Calibri"/>
        </w:rPr>
        <w:t xml:space="preserve">– </w:t>
      </w:r>
      <w:r w:rsidR="004E5B6E">
        <w:rPr>
          <w:rFonts w:ascii="Calibri" w:eastAsia="Calibri" w:hAnsi="Calibri" w:cs="Calibri"/>
        </w:rPr>
        <w:t>A</w:t>
      </w:r>
      <w:r w:rsidR="00AD2E7D">
        <w:rPr>
          <w:rFonts w:ascii="Calibri" w:eastAsia="Calibri" w:hAnsi="Calibri" w:cs="Calibri"/>
        </w:rPr>
        <w:t xml:space="preserve"> pre-built series of attributes for a simulation or object in a simulation. For example, a preset for cloth could be “linen”, or a preset for a leaf could be “maple”. </w:t>
      </w:r>
    </w:p>
    <w:p w14:paraId="36AC0926" w14:textId="4BAA1E67" w:rsid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Field</w:t>
      </w:r>
      <w:r>
        <w:rPr>
          <w:rFonts w:ascii="Calibri" w:eastAsia="Calibri" w:hAnsi="Calibri" w:cs="Calibri"/>
        </w:rPr>
        <w:t xml:space="preserve"> </w:t>
      </w:r>
      <w:r w:rsidR="00AD2E7D">
        <w:rPr>
          <w:rFonts w:ascii="Calibri" w:eastAsia="Calibri" w:hAnsi="Calibri" w:cs="Calibri"/>
        </w:rPr>
        <w:t>–</w:t>
      </w:r>
      <w:r>
        <w:rPr>
          <w:rFonts w:ascii="Calibri" w:eastAsia="Calibri" w:hAnsi="Calibri" w:cs="Calibri"/>
        </w:rPr>
        <w:t xml:space="preserve"> </w:t>
      </w:r>
      <w:r w:rsidR="00AD2E7D">
        <w:rPr>
          <w:rFonts w:ascii="Calibri" w:eastAsia="Calibri" w:hAnsi="Calibri" w:cs="Calibri"/>
        </w:rPr>
        <w:t>A global effect, driven by the solver, that affects all the objects in the simulation.</w:t>
      </w:r>
    </w:p>
    <w:p w14:paraId="368610F7" w14:textId="0A2CE5AD" w:rsid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Evaluation </w:t>
      </w:r>
      <w:r>
        <w:rPr>
          <w:rFonts w:ascii="Calibri" w:eastAsia="Calibri" w:hAnsi="Calibri" w:cs="Calibri"/>
        </w:rPr>
        <w:t xml:space="preserve">– </w:t>
      </w:r>
      <w:r w:rsidR="00AD2E7D">
        <w:rPr>
          <w:rFonts w:ascii="Calibri" w:eastAsia="Calibri" w:hAnsi="Calibri" w:cs="Calibri"/>
        </w:rPr>
        <w:t>An evaluation is what comes out of the solver; it is a result of a simulation.</w:t>
      </w:r>
    </w:p>
    <w:p w14:paraId="184F634B" w14:textId="01676D4E" w:rsidR="00E07587" w:rsidRP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Cache </w:t>
      </w:r>
      <w:r w:rsidR="00AD2E7D">
        <w:rPr>
          <w:rFonts w:ascii="Calibri" w:eastAsia="Calibri" w:hAnsi="Calibri" w:cs="Calibri"/>
        </w:rPr>
        <w:t>– A cached is a saved evaluation that is generated by the solver.</w:t>
      </w:r>
      <w:r w:rsidR="001651D7">
        <w:rPr>
          <w:rFonts w:ascii="Calibri" w:eastAsia="Calibri" w:hAnsi="Calibri" w:cs="Calibri"/>
        </w:rPr>
        <w:t xml:space="preserve"> Caching an evaluation is the process of making a cache from an evaluation.</w:t>
      </w:r>
    </w:p>
    <w:p w14:paraId="6BED7A4C" w14:textId="752455A5" w:rsidR="004C6766" w:rsidRPr="004C6766" w:rsidRDefault="004C6766" w:rsidP="004C6766">
      <w:pPr>
        <w:spacing w:before="100" w:after="100"/>
        <w:rPr>
          <w:rFonts w:ascii="Calibri" w:eastAsia="Calibri" w:hAnsi="Calibri" w:cs="Calibri"/>
          <w:b/>
          <w:sz w:val="27"/>
        </w:rPr>
      </w:pPr>
      <w:r>
        <w:rPr>
          <w:rFonts w:ascii="Calibri" w:eastAsia="Calibri" w:hAnsi="Calibri" w:cs="Calibri"/>
          <w:b/>
          <w:sz w:val="27"/>
        </w:rPr>
        <w:lastRenderedPageBreak/>
        <w:br/>
      </w:r>
      <w:r>
        <w:rPr>
          <w:rFonts w:ascii="Calibri" w:eastAsia="Calibri" w:hAnsi="Calibri" w:cs="Calibri"/>
          <w:b/>
          <w:sz w:val="27"/>
        </w:rPr>
        <w:br/>
      </w:r>
      <w:r w:rsidR="00E07587">
        <w:rPr>
          <w:rFonts w:ascii="Calibri" w:eastAsia="Calibri" w:hAnsi="Calibri" w:cs="Calibri"/>
          <w:b/>
          <w:sz w:val="27"/>
        </w:rPr>
        <w:t>Bullet</w:t>
      </w:r>
    </w:p>
    <w:p w14:paraId="1079A2EF" w14:textId="30EB141C" w:rsidR="004C6766" w:rsidRPr="004C6766" w:rsidRDefault="004C6766"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Bullet – </w:t>
      </w:r>
      <w:r>
        <w:rPr>
          <w:rFonts w:ascii="Calibri" w:eastAsia="Calibri" w:hAnsi="Calibri" w:cs="Calibri"/>
        </w:rPr>
        <w:t>One of Maya’s internal simulation systems for dealing with Hard Body Dynamics.</w:t>
      </w:r>
    </w:p>
    <w:p w14:paraId="65EFE9B0" w14:textId="5E083A36" w:rsid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Collider</w:t>
      </w:r>
      <w:r>
        <w:rPr>
          <w:rFonts w:ascii="Calibri" w:eastAsia="Calibri" w:hAnsi="Calibri" w:cs="Calibri"/>
        </w:rPr>
        <w:t xml:space="preserve"> - A </w:t>
      </w:r>
      <w:r w:rsidR="00AD2E7D">
        <w:rPr>
          <w:rFonts w:ascii="Calibri" w:eastAsia="Calibri" w:hAnsi="Calibri" w:cs="Calibri"/>
        </w:rPr>
        <w:t>collider is a shape, attached to an object, that the simulation uses to calculate how the object moves</w:t>
      </w:r>
      <w:r>
        <w:rPr>
          <w:rFonts w:ascii="Calibri" w:eastAsia="Calibri" w:hAnsi="Calibri" w:cs="Calibri"/>
        </w:rPr>
        <w:t xml:space="preserve">. </w:t>
      </w:r>
    </w:p>
    <w:p w14:paraId="1265A5ED" w14:textId="7728B298" w:rsidR="001651D7" w:rsidRDefault="001651D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Collision Detection </w:t>
      </w:r>
      <w:r>
        <w:rPr>
          <w:rFonts w:ascii="Calibri" w:eastAsia="Calibri" w:hAnsi="Calibri" w:cs="Calibri"/>
        </w:rPr>
        <w:t>– The process where two objects with colliders are unable to pass through one another.</w:t>
      </w:r>
    </w:p>
    <w:p w14:paraId="3FE503B7" w14:textId="090D4C73" w:rsid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Baking</w:t>
      </w:r>
      <w:r>
        <w:rPr>
          <w:rFonts w:ascii="Calibri" w:eastAsia="Calibri" w:hAnsi="Calibri" w:cs="Calibri"/>
        </w:rPr>
        <w:t xml:space="preserve"> </w:t>
      </w:r>
      <w:r w:rsidR="00AD2E7D">
        <w:rPr>
          <w:rFonts w:ascii="Calibri" w:eastAsia="Calibri" w:hAnsi="Calibri" w:cs="Calibri"/>
        </w:rPr>
        <w:t>–</w:t>
      </w:r>
      <w:r>
        <w:rPr>
          <w:rFonts w:ascii="Calibri" w:eastAsia="Calibri" w:hAnsi="Calibri" w:cs="Calibri"/>
        </w:rPr>
        <w:t xml:space="preserve"> </w:t>
      </w:r>
      <w:r w:rsidR="00AD2E7D">
        <w:rPr>
          <w:rFonts w:ascii="Calibri" w:eastAsia="Calibri" w:hAnsi="Calibri" w:cs="Calibri"/>
        </w:rPr>
        <w:t>Once a simulation has been evaluated, the simulation can be baked into keys</w:t>
      </w:r>
      <w:r>
        <w:rPr>
          <w:rFonts w:ascii="Calibri" w:eastAsia="Calibri" w:hAnsi="Calibri" w:cs="Calibri"/>
        </w:rPr>
        <w:t>.</w:t>
      </w:r>
      <w:r w:rsidR="00DB0DB8">
        <w:rPr>
          <w:rFonts w:ascii="Calibri" w:eastAsia="Calibri" w:hAnsi="Calibri" w:cs="Calibri"/>
        </w:rPr>
        <w:t xml:space="preserve"> Baking is the process of transforming an evaluated solver into key frames on an object.</w:t>
      </w:r>
    </w:p>
    <w:p w14:paraId="6F587A56" w14:textId="72126579" w:rsidR="001651D7" w:rsidRDefault="001651D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Scripts </w:t>
      </w:r>
      <w:r>
        <w:rPr>
          <w:rFonts w:ascii="Calibri" w:eastAsia="Calibri" w:hAnsi="Calibri" w:cs="Calibri"/>
        </w:rPr>
        <w:t>– Short pieces of code used to automate processes in Maya, often used in rigging and effects. Scripting is the process of making these scripts.</w:t>
      </w:r>
    </w:p>
    <w:p w14:paraId="4F9305B6" w14:textId="5A0026A9" w:rsidR="00E07587" w:rsidRDefault="00E07587" w:rsidP="00E07587">
      <w:pPr>
        <w:spacing w:before="100" w:after="100"/>
        <w:rPr>
          <w:rFonts w:ascii="Calibri" w:eastAsia="Calibri" w:hAnsi="Calibri" w:cs="Calibri"/>
          <w:b/>
          <w:sz w:val="27"/>
        </w:rPr>
      </w:pPr>
      <w:r>
        <w:rPr>
          <w:rFonts w:ascii="Calibri" w:eastAsia="Calibri" w:hAnsi="Calibri" w:cs="Calibri"/>
          <w:b/>
          <w:sz w:val="27"/>
        </w:rPr>
        <w:t>biFrost</w:t>
      </w:r>
    </w:p>
    <w:p w14:paraId="0DF68D36" w14:textId="4B774538" w:rsidR="004C6766" w:rsidRPr="004C6766" w:rsidRDefault="004C6766"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biFrost – </w:t>
      </w:r>
      <w:r>
        <w:rPr>
          <w:rFonts w:ascii="Calibri" w:eastAsia="Calibri" w:hAnsi="Calibri" w:cs="Calibri"/>
        </w:rPr>
        <w:t>One of Maya’s internal systems for dealing with Fluid dynamics.</w:t>
      </w:r>
    </w:p>
    <w:p w14:paraId="564EF41A" w14:textId="035D8675" w:rsidR="00E07587" w:rsidRDefault="00AD2E7D"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P</w:t>
      </w:r>
      <w:r w:rsidR="00E07587">
        <w:rPr>
          <w:rFonts w:ascii="Calibri" w:eastAsia="Calibri" w:hAnsi="Calibri" w:cs="Calibri"/>
          <w:b/>
        </w:rPr>
        <w:t>lugin</w:t>
      </w:r>
      <w:r w:rsidR="00E07587">
        <w:rPr>
          <w:rFonts w:ascii="Calibri" w:eastAsia="Calibri" w:hAnsi="Calibri" w:cs="Calibri"/>
        </w:rPr>
        <w:t xml:space="preserve"> </w:t>
      </w:r>
      <w:r>
        <w:rPr>
          <w:rFonts w:ascii="Calibri" w:eastAsia="Calibri" w:hAnsi="Calibri" w:cs="Calibri"/>
        </w:rPr>
        <w:t>–</w:t>
      </w:r>
      <w:r w:rsidR="00E07587">
        <w:rPr>
          <w:rFonts w:ascii="Calibri" w:eastAsia="Calibri" w:hAnsi="Calibri" w:cs="Calibri"/>
        </w:rPr>
        <w:t xml:space="preserve"> </w:t>
      </w:r>
      <w:r>
        <w:rPr>
          <w:rFonts w:ascii="Calibri" w:eastAsia="Calibri" w:hAnsi="Calibri" w:cs="Calibri"/>
        </w:rPr>
        <w:t>A piece of additional software that can be “plugged-in” to Maya to add additional functionality</w:t>
      </w:r>
      <w:r w:rsidR="00E07587">
        <w:rPr>
          <w:rFonts w:ascii="Calibri" w:eastAsia="Calibri" w:hAnsi="Calibri" w:cs="Calibri"/>
        </w:rPr>
        <w:t xml:space="preserve">. </w:t>
      </w:r>
    </w:p>
    <w:p w14:paraId="2DF7733F" w14:textId="20062593" w:rsidR="00E07587" w:rsidRDefault="00AD2E7D"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E</w:t>
      </w:r>
      <w:r w:rsidR="00E07587">
        <w:rPr>
          <w:rFonts w:ascii="Calibri" w:eastAsia="Calibri" w:hAnsi="Calibri" w:cs="Calibri"/>
          <w:b/>
        </w:rPr>
        <w:t>mitter</w:t>
      </w:r>
      <w:r w:rsidR="00E07587">
        <w:rPr>
          <w:rFonts w:ascii="Calibri" w:eastAsia="Calibri" w:hAnsi="Calibri" w:cs="Calibri"/>
        </w:rPr>
        <w:t xml:space="preserve"> - </w:t>
      </w:r>
      <w:r>
        <w:rPr>
          <w:rFonts w:ascii="Calibri" w:eastAsia="Calibri" w:hAnsi="Calibri" w:cs="Calibri"/>
        </w:rPr>
        <w:t xml:space="preserve">An object in a simulation that “emits” or creates </w:t>
      </w:r>
      <w:r w:rsidR="00063C98">
        <w:rPr>
          <w:rFonts w:ascii="Calibri" w:eastAsia="Calibri" w:hAnsi="Calibri" w:cs="Calibri"/>
        </w:rPr>
        <w:t>objects</w:t>
      </w:r>
      <w:r w:rsidR="00E07587">
        <w:rPr>
          <w:rFonts w:ascii="Calibri" w:eastAsia="Calibri" w:hAnsi="Calibri" w:cs="Calibri"/>
        </w:rPr>
        <w:t>.</w:t>
      </w:r>
      <w:r w:rsidR="00063C98">
        <w:rPr>
          <w:rFonts w:ascii="Calibri" w:eastAsia="Calibri" w:hAnsi="Calibri" w:cs="Calibri"/>
        </w:rPr>
        <w:t xml:space="preserve"> Can emit objects like water.</w:t>
      </w:r>
    </w:p>
    <w:p w14:paraId="090CFDA6" w14:textId="3F935107" w:rsidR="00E07587" w:rsidRDefault="00AD2E7D"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P</w:t>
      </w:r>
      <w:r w:rsidR="00E07587">
        <w:rPr>
          <w:rFonts w:ascii="Calibri" w:eastAsia="Calibri" w:hAnsi="Calibri" w:cs="Calibri"/>
          <w:b/>
        </w:rPr>
        <w:t xml:space="preserve">article </w:t>
      </w:r>
      <w:r w:rsidR="00E07587" w:rsidRPr="00E07587">
        <w:rPr>
          <w:rFonts w:ascii="Calibri" w:eastAsia="Calibri" w:hAnsi="Calibri" w:cs="Calibri"/>
        </w:rPr>
        <w:t>-</w:t>
      </w:r>
      <w:r w:rsidR="00E07587">
        <w:rPr>
          <w:rFonts w:ascii="Calibri" w:eastAsia="Calibri" w:hAnsi="Calibri" w:cs="Calibri"/>
        </w:rPr>
        <w:t xml:space="preserve"> </w:t>
      </w:r>
      <w:r w:rsidR="00063C98">
        <w:rPr>
          <w:rFonts w:ascii="Calibri" w:eastAsia="Calibri" w:hAnsi="Calibri" w:cs="Calibri"/>
        </w:rPr>
        <w:t>A point object. These can collide with each other, have color, and render out in a variety of different ways.</w:t>
      </w:r>
    </w:p>
    <w:p w14:paraId="22F7FE99" w14:textId="18B78C64" w:rsidR="009333C9" w:rsidRDefault="00AD2E7D"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V</w:t>
      </w:r>
      <w:r w:rsidR="00E07587">
        <w:rPr>
          <w:rFonts w:ascii="Calibri" w:eastAsia="Calibri" w:hAnsi="Calibri" w:cs="Calibri"/>
          <w:b/>
        </w:rPr>
        <w:t xml:space="preserve">oxel </w:t>
      </w:r>
      <w:r w:rsidR="00063C98">
        <w:rPr>
          <w:rFonts w:ascii="Calibri" w:eastAsia="Calibri" w:hAnsi="Calibri" w:cs="Calibri"/>
        </w:rPr>
        <w:t>–</w:t>
      </w:r>
      <w:r w:rsidR="00E07587">
        <w:rPr>
          <w:rFonts w:ascii="Calibri" w:eastAsia="Calibri" w:hAnsi="Calibri" w:cs="Calibri"/>
        </w:rPr>
        <w:t xml:space="preserve"> </w:t>
      </w:r>
      <w:r w:rsidR="00063C98">
        <w:rPr>
          <w:rFonts w:ascii="Calibri" w:eastAsia="Calibri" w:hAnsi="Calibri" w:cs="Calibri"/>
        </w:rPr>
        <w:t>A 3-D Pixel; a blob of 3-dimensional space.</w:t>
      </w:r>
    </w:p>
    <w:p w14:paraId="079303AF" w14:textId="37F6F086" w:rsidR="004C6766" w:rsidRPr="00E07587" w:rsidRDefault="004C6766"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Scratch Cache </w:t>
      </w:r>
      <w:r>
        <w:rPr>
          <w:rFonts w:ascii="Calibri" w:eastAsia="Calibri" w:hAnsi="Calibri" w:cs="Calibri"/>
        </w:rPr>
        <w:t xml:space="preserve">– A special version of a cache used by biFrost to </w:t>
      </w:r>
    </w:p>
    <w:p w14:paraId="10002439" w14:textId="77777777" w:rsidR="00E07587" w:rsidRDefault="00E07587" w:rsidP="00E07587">
      <w:pPr>
        <w:tabs>
          <w:tab w:val="left" w:pos="720"/>
        </w:tabs>
        <w:spacing w:before="80" w:after="80"/>
        <w:rPr>
          <w:rFonts w:ascii="Calibri" w:eastAsia="Calibri" w:hAnsi="Calibri" w:cs="Calibri"/>
        </w:rPr>
      </w:pPr>
    </w:p>
    <w:p w14:paraId="22252A6D" w14:textId="763471DC" w:rsidR="00E07587" w:rsidRDefault="00E07587" w:rsidP="00E07587">
      <w:pPr>
        <w:spacing w:before="100" w:after="100"/>
        <w:rPr>
          <w:rFonts w:ascii="Calibri" w:eastAsia="Calibri" w:hAnsi="Calibri" w:cs="Calibri"/>
          <w:b/>
          <w:sz w:val="27"/>
        </w:rPr>
      </w:pPr>
      <w:r>
        <w:rPr>
          <w:rFonts w:ascii="Calibri" w:eastAsia="Calibri" w:hAnsi="Calibri" w:cs="Calibri"/>
          <w:b/>
          <w:sz w:val="27"/>
        </w:rPr>
        <w:t>XGen</w:t>
      </w:r>
    </w:p>
    <w:p w14:paraId="39A7631D" w14:textId="2F7B5D16" w:rsidR="004C6766" w:rsidRPr="004C6766" w:rsidRDefault="004C6766"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 xml:space="preserve">XGen – </w:t>
      </w:r>
      <w:r>
        <w:rPr>
          <w:rFonts w:ascii="Calibri" w:eastAsia="Calibri" w:hAnsi="Calibri" w:cs="Calibri"/>
        </w:rPr>
        <w:t>One of Maya’s internal simulation systems for dealing with hair, fur, and other similar instanced simulations.</w:t>
      </w:r>
    </w:p>
    <w:p w14:paraId="2F3A9014" w14:textId="7DD182EE" w:rsidR="00E07587" w:rsidRPr="00E07587" w:rsidRDefault="00E07587" w:rsidP="00E07587">
      <w:pPr>
        <w:numPr>
          <w:ilvl w:val="0"/>
          <w:numId w:val="1"/>
        </w:numPr>
        <w:tabs>
          <w:tab w:val="left" w:pos="720"/>
        </w:tabs>
        <w:spacing w:before="80" w:after="80"/>
        <w:ind w:left="720" w:hanging="360"/>
        <w:rPr>
          <w:rFonts w:ascii="Calibri" w:eastAsia="Calibri" w:hAnsi="Calibri" w:cs="Calibri"/>
        </w:rPr>
      </w:pPr>
      <w:r>
        <w:rPr>
          <w:rFonts w:ascii="Calibri" w:eastAsia="Calibri" w:hAnsi="Calibri" w:cs="Calibri"/>
          <w:b/>
        </w:rPr>
        <w:t>Instancing</w:t>
      </w:r>
      <w:r>
        <w:rPr>
          <w:rFonts w:ascii="Calibri" w:eastAsia="Calibri" w:hAnsi="Calibri" w:cs="Calibri"/>
        </w:rPr>
        <w:t xml:space="preserve"> </w:t>
      </w:r>
      <w:r w:rsidR="00063C98">
        <w:rPr>
          <w:rFonts w:ascii="Calibri" w:eastAsia="Calibri" w:hAnsi="Calibri" w:cs="Calibri"/>
        </w:rPr>
        <w:t>–</w:t>
      </w:r>
      <w:r>
        <w:rPr>
          <w:rFonts w:ascii="Calibri" w:eastAsia="Calibri" w:hAnsi="Calibri" w:cs="Calibri"/>
        </w:rPr>
        <w:t xml:space="preserve"> </w:t>
      </w:r>
      <w:r w:rsidR="00063C98">
        <w:rPr>
          <w:rFonts w:ascii="Calibri" w:eastAsia="Calibri" w:hAnsi="Calibri" w:cs="Calibri"/>
        </w:rPr>
        <w:t>An Instance is a single version of an object; many instances of an object can be contained within a scene</w:t>
      </w:r>
      <w:r>
        <w:rPr>
          <w:rFonts w:ascii="Calibri" w:eastAsia="Calibri" w:hAnsi="Calibri" w:cs="Calibri"/>
        </w:rPr>
        <w:t>.</w:t>
      </w:r>
      <w:r w:rsidR="00063C98">
        <w:rPr>
          <w:rFonts w:ascii="Calibri" w:eastAsia="Calibri" w:hAnsi="Calibri" w:cs="Calibri"/>
        </w:rPr>
        <w:t xml:space="preserve"> Instancing is the process of making multiple instances.</w:t>
      </w:r>
      <w:r>
        <w:rPr>
          <w:rFonts w:ascii="Calibri" w:eastAsia="Calibri" w:hAnsi="Calibri" w:cs="Calibri"/>
        </w:rPr>
        <w:t xml:space="preserve"> </w:t>
      </w:r>
    </w:p>
    <w:sectPr w:rsidR="00E07587" w:rsidRPr="00E0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2A1"/>
    <w:multiLevelType w:val="multilevel"/>
    <w:tmpl w:val="5BC8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B57F9"/>
    <w:multiLevelType w:val="multilevel"/>
    <w:tmpl w:val="74BCD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666AD7"/>
    <w:multiLevelType w:val="multilevel"/>
    <w:tmpl w:val="08FAA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47A2A"/>
    <w:multiLevelType w:val="multilevel"/>
    <w:tmpl w:val="F6E09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C53873"/>
    <w:multiLevelType w:val="multilevel"/>
    <w:tmpl w:val="AF5E5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B53103"/>
    <w:multiLevelType w:val="multilevel"/>
    <w:tmpl w:val="FCE23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8610B2"/>
    <w:multiLevelType w:val="multilevel"/>
    <w:tmpl w:val="4330D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1112B5"/>
    <w:multiLevelType w:val="multilevel"/>
    <w:tmpl w:val="CB365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1845D1"/>
    <w:multiLevelType w:val="multilevel"/>
    <w:tmpl w:val="2C6A5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FD0E73"/>
    <w:multiLevelType w:val="multilevel"/>
    <w:tmpl w:val="06DEC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5D483F"/>
    <w:multiLevelType w:val="multilevel"/>
    <w:tmpl w:val="A4E42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2D5F9B"/>
    <w:multiLevelType w:val="multilevel"/>
    <w:tmpl w:val="FD484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5"/>
  </w:num>
  <w:num w:numId="4">
    <w:abstractNumId w:val="6"/>
  </w:num>
  <w:num w:numId="5">
    <w:abstractNumId w:val="11"/>
  </w:num>
  <w:num w:numId="6">
    <w:abstractNumId w:val="7"/>
  </w:num>
  <w:num w:numId="7">
    <w:abstractNumId w:val="3"/>
  </w:num>
  <w:num w:numId="8">
    <w:abstractNumId w:val="8"/>
  </w:num>
  <w:num w:numId="9">
    <w:abstractNumId w:val="4"/>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compat>
    <w:useFELayout/>
    <w:compatSetting w:name="compatibilityMode" w:uri="http://schemas.microsoft.com/office/word" w:val="12"/>
  </w:compat>
  <w:rsids>
    <w:rsidRoot w:val="009333C9"/>
    <w:rsid w:val="00063C98"/>
    <w:rsid w:val="000F39DD"/>
    <w:rsid w:val="001651D7"/>
    <w:rsid w:val="001C4765"/>
    <w:rsid w:val="004C6766"/>
    <w:rsid w:val="004E5B6E"/>
    <w:rsid w:val="004F1607"/>
    <w:rsid w:val="006137B6"/>
    <w:rsid w:val="007B12D4"/>
    <w:rsid w:val="007C5B19"/>
    <w:rsid w:val="009333C9"/>
    <w:rsid w:val="00AA6B2B"/>
    <w:rsid w:val="00AD2E7D"/>
    <w:rsid w:val="00B53BC5"/>
    <w:rsid w:val="00DB0DB8"/>
    <w:rsid w:val="00E0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5D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M. Schiffler</cp:lastModifiedBy>
  <cp:revision>10</cp:revision>
  <dcterms:created xsi:type="dcterms:W3CDTF">2015-10-23T17:06:00Z</dcterms:created>
  <dcterms:modified xsi:type="dcterms:W3CDTF">2015-11-03T10:47:00Z</dcterms:modified>
</cp:coreProperties>
</file>