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61" w:rsidRPr="00A17861" w:rsidRDefault="00A17861" w:rsidP="00A17861">
      <w:pPr>
        <w:spacing w:after="0" w:line="240" w:lineRule="auto"/>
        <w:rPr>
          <w:rFonts w:ascii="Arial" w:eastAsia="Times New Roman" w:hAnsi="Arial" w:cs="Arial"/>
          <w:b/>
          <w:color w:val="222222"/>
          <w:sz w:val="28"/>
          <w:szCs w:val="28"/>
          <w:u w:val="single"/>
          <w:shd w:val="clear" w:color="auto" w:fill="FFFFFF"/>
        </w:rPr>
      </w:pPr>
      <w:r w:rsidRPr="00A17861">
        <w:rPr>
          <w:rFonts w:ascii="Arial" w:eastAsia="Times New Roman" w:hAnsi="Arial" w:cs="Arial"/>
          <w:b/>
          <w:color w:val="222222"/>
          <w:sz w:val="28"/>
          <w:szCs w:val="28"/>
          <w:u w:val="single"/>
          <w:shd w:val="clear" w:color="auto" w:fill="FFFFFF"/>
        </w:rPr>
        <w:t>Final Class Agenda</w:t>
      </w:r>
    </w:p>
    <w:p w:rsidR="00A17861" w:rsidRDefault="00A17861" w:rsidP="00A17861">
      <w:pPr>
        <w:spacing w:after="0" w:line="240" w:lineRule="auto"/>
        <w:rPr>
          <w:rFonts w:ascii="Arial" w:eastAsia="Times New Roman" w:hAnsi="Arial" w:cs="Arial"/>
          <w:color w:val="222222"/>
          <w:sz w:val="24"/>
          <w:szCs w:val="24"/>
          <w:shd w:val="clear" w:color="auto" w:fill="FFFFFF"/>
        </w:rPr>
      </w:pPr>
    </w:p>
    <w:p w:rsidR="00A17861" w:rsidRPr="00A17861" w:rsidRDefault="00A17861" w:rsidP="00A17861">
      <w:pPr>
        <w:spacing w:after="0" w:line="240" w:lineRule="auto"/>
        <w:rPr>
          <w:rFonts w:ascii="Arial" w:eastAsia="Times New Roman" w:hAnsi="Arial" w:cs="Arial"/>
          <w:b/>
          <w:color w:val="222222"/>
          <w:sz w:val="24"/>
          <w:szCs w:val="24"/>
          <w:shd w:val="clear" w:color="auto" w:fill="FFFFFF"/>
        </w:rPr>
      </w:pPr>
      <w:r w:rsidRPr="00A17861">
        <w:rPr>
          <w:rFonts w:ascii="Arial" w:eastAsia="Times New Roman" w:hAnsi="Arial" w:cs="Arial"/>
          <w:b/>
          <w:color w:val="222222"/>
          <w:sz w:val="24"/>
          <w:szCs w:val="24"/>
          <w:shd w:val="clear" w:color="auto" w:fill="FFFFFF"/>
        </w:rPr>
        <w:t>Critique Analyses</w:t>
      </w:r>
    </w:p>
    <w:p w:rsidR="00A17861" w:rsidRPr="00A17861" w:rsidRDefault="00A17861" w:rsidP="00A17861">
      <w:pPr>
        <w:pStyle w:val="ListParagraph"/>
        <w:numPr>
          <w:ilvl w:val="0"/>
          <w:numId w:val="1"/>
        </w:numPr>
        <w:spacing w:after="0" w:line="240" w:lineRule="auto"/>
        <w:rPr>
          <w:rFonts w:ascii="Times New Roman" w:eastAsia="Times New Roman" w:hAnsi="Times New Roman" w:cs="Times New Roman"/>
          <w:sz w:val="24"/>
          <w:szCs w:val="24"/>
        </w:rPr>
      </w:pPr>
      <w:r w:rsidRPr="00A17861">
        <w:rPr>
          <w:rFonts w:ascii="Arial" w:eastAsia="Times New Roman" w:hAnsi="Arial" w:cs="Arial"/>
          <w:color w:val="222222"/>
          <w:sz w:val="24"/>
          <w:szCs w:val="24"/>
          <w:shd w:val="clear" w:color="auto" w:fill="FFFFFF"/>
        </w:rPr>
        <w:t xml:space="preserve">Each student will fill out </w:t>
      </w:r>
      <w:r w:rsidRPr="00A17861">
        <w:rPr>
          <w:rFonts w:ascii="Arial" w:eastAsia="Times New Roman" w:hAnsi="Arial" w:cs="Arial"/>
          <w:color w:val="222222"/>
          <w:sz w:val="24"/>
          <w:szCs w:val="24"/>
          <w:shd w:val="clear" w:color="auto" w:fill="FFFFFF"/>
        </w:rPr>
        <w:t>two Critique Analysis word documents</w:t>
      </w:r>
      <w:r w:rsidRPr="00A17861">
        <w:rPr>
          <w:rFonts w:ascii="Arial" w:eastAsia="Times New Roman" w:hAnsi="Arial" w:cs="Arial"/>
          <w:color w:val="222222"/>
          <w:sz w:val="24"/>
          <w:szCs w:val="24"/>
          <w:shd w:val="clear" w:color="auto" w:fill="FFFFFF"/>
        </w:rPr>
        <w:t>. One is an individual self-critique and one is a group critique. In both cases you are being asked to answer the questions based on your individual opinions and input. For the group critique analysis you are to send in your opinion about how your group did - NOT how your group as a whole feels. You are not to turn in a group response but your own. </w:t>
      </w:r>
    </w:p>
    <w:p w:rsidR="00A17861" w:rsidRPr="00A17861" w:rsidRDefault="00A17861" w:rsidP="00A1786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A17861">
        <w:rPr>
          <w:rFonts w:ascii="Arial" w:eastAsia="Times New Roman" w:hAnsi="Arial" w:cs="Arial"/>
          <w:color w:val="222222"/>
          <w:sz w:val="24"/>
          <w:szCs w:val="24"/>
        </w:rPr>
        <w:t>The answers can be a sentence or two or as much as a paragraph or two. Write whatever you think is most useful for the staff to read. </w:t>
      </w:r>
    </w:p>
    <w:p w:rsidR="00A17861" w:rsidRPr="00A17861" w:rsidRDefault="00A17861" w:rsidP="00A1786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A17861">
        <w:rPr>
          <w:rFonts w:ascii="Arial" w:eastAsia="Times New Roman" w:hAnsi="Arial" w:cs="Arial"/>
          <w:color w:val="222222"/>
          <w:sz w:val="24"/>
          <w:szCs w:val="24"/>
        </w:rPr>
        <w:t>The due date for both documents is 8:30 AM tomorrow morning. If you choose to continue to work on your story reels until Friday at 11 AM (and option if you wish to do this) you will turn in your critiques with your final work at that time. </w:t>
      </w:r>
    </w:p>
    <w:p w:rsidR="00A17861" w:rsidRPr="00A17861" w:rsidRDefault="00A17861" w:rsidP="00A17861">
      <w:pPr>
        <w:pStyle w:val="ListParagraph"/>
        <w:spacing w:after="0" w:line="240" w:lineRule="auto"/>
        <w:ind w:left="1080"/>
        <w:rPr>
          <w:rFonts w:ascii="Times New Roman" w:eastAsia="Times New Roman" w:hAnsi="Times New Roman" w:cs="Times New Roman"/>
          <w:sz w:val="24"/>
          <w:szCs w:val="24"/>
        </w:rPr>
      </w:pPr>
    </w:p>
    <w:p w:rsidR="00A17861" w:rsidRPr="00A17861" w:rsidRDefault="00A17861" w:rsidP="00A17861">
      <w:pPr>
        <w:shd w:val="clear" w:color="auto" w:fill="FFFFFF"/>
        <w:spacing w:after="0" w:line="240" w:lineRule="auto"/>
        <w:rPr>
          <w:rFonts w:ascii="Arial" w:eastAsia="Times New Roman" w:hAnsi="Arial" w:cs="Arial"/>
          <w:color w:val="222222"/>
          <w:sz w:val="24"/>
          <w:szCs w:val="24"/>
        </w:rPr>
      </w:pPr>
    </w:p>
    <w:p w:rsidR="00A17861" w:rsidRPr="00A17861" w:rsidRDefault="00A17861" w:rsidP="00A17861">
      <w:pPr>
        <w:shd w:val="clear" w:color="auto" w:fill="FFFFFF"/>
        <w:spacing w:after="0" w:line="240" w:lineRule="auto"/>
        <w:rPr>
          <w:rFonts w:ascii="Arial" w:eastAsia="Times New Roman" w:hAnsi="Arial" w:cs="Arial"/>
          <w:color w:val="222222"/>
          <w:sz w:val="24"/>
          <w:szCs w:val="24"/>
        </w:rPr>
      </w:pPr>
      <w:r w:rsidRPr="00A17861">
        <w:rPr>
          <w:rFonts w:ascii="Arial" w:eastAsia="Times New Roman" w:hAnsi="Arial" w:cs="Arial"/>
          <w:color w:val="222222"/>
          <w:sz w:val="24"/>
          <w:szCs w:val="24"/>
        </w:rPr>
        <w:t xml:space="preserve">For tomorrow morning, we will do some more </w:t>
      </w:r>
      <w:proofErr w:type="spellStart"/>
      <w:r>
        <w:rPr>
          <w:rFonts w:ascii="Arial" w:eastAsia="Times New Roman" w:hAnsi="Arial" w:cs="Arial"/>
          <w:color w:val="222222"/>
          <w:sz w:val="24"/>
          <w:szCs w:val="24"/>
        </w:rPr>
        <w:t>improv</w:t>
      </w:r>
      <w:proofErr w:type="spellEnd"/>
      <w:r>
        <w:rPr>
          <w:rFonts w:ascii="Arial" w:eastAsia="Times New Roman" w:hAnsi="Arial" w:cs="Arial"/>
          <w:color w:val="222222"/>
          <w:sz w:val="24"/>
          <w:szCs w:val="24"/>
        </w:rPr>
        <w:t>.</w:t>
      </w:r>
      <w:r w:rsidRPr="00A17861">
        <w:rPr>
          <w:rFonts w:ascii="Arial" w:eastAsia="Times New Roman" w:hAnsi="Arial" w:cs="Arial"/>
          <w:color w:val="222222"/>
          <w:sz w:val="24"/>
          <w:szCs w:val="24"/>
        </w:rPr>
        <w:t xml:space="preserve"> </w:t>
      </w:r>
      <w:proofErr w:type="gramStart"/>
      <w:r w:rsidRPr="00A17861">
        <w:rPr>
          <w:rFonts w:ascii="Arial" w:eastAsia="Times New Roman" w:hAnsi="Arial" w:cs="Arial"/>
          <w:color w:val="222222"/>
          <w:sz w:val="24"/>
          <w:szCs w:val="24"/>
        </w:rPr>
        <w:t>from</w:t>
      </w:r>
      <w:proofErr w:type="gramEnd"/>
      <w:r w:rsidRPr="00A17861">
        <w:rPr>
          <w:rFonts w:ascii="Arial" w:eastAsia="Times New Roman" w:hAnsi="Arial" w:cs="Arial"/>
          <w:color w:val="222222"/>
          <w:sz w:val="24"/>
          <w:szCs w:val="24"/>
        </w:rPr>
        <w:t> 10-11am </w:t>
      </w:r>
      <w:r>
        <w:rPr>
          <w:rFonts w:ascii="Arial" w:eastAsia="Times New Roman" w:hAnsi="Arial" w:cs="Arial"/>
          <w:color w:val="222222"/>
          <w:sz w:val="24"/>
          <w:szCs w:val="24"/>
        </w:rPr>
        <w:t>(</w:t>
      </w:r>
      <w:r w:rsidRPr="00A17861">
        <w:rPr>
          <w:rFonts w:ascii="Arial" w:eastAsia="Times New Roman" w:hAnsi="Arial" w:cs="Arial"/>
          <w:color w:val="222222"/>
          <w:sz w:val="24"/>
          <w:szCs w:val="24"/>
        </w:rPr>
        <w:t>please be on time) followed by group story pitches and feedback from 11-12. </w:t>
      </w:r>
    </w:p>
    <w:p w:rsidR="00A17861" w:rsidRPr="00A17861" w:rsidRDefault="00A17861" w:rsidP="00A17861">
      <w:pPr>
        <w:shd w:val="clear" w:color="auto" w:fill="FFFFFF"/>
        <w:spacing w:after="0" w:line="240" w:lineRule="auto"/>
        <w:rPr>
          <w:rFonts w:ascii="Arial" w:eastAsia="Times New Roman" w:hAnsi="Arial" w:cs="Arial"/>
          <w:color w:val="222222"/>
          <w:sz w:val="24"/>
          <w:szCs w:val="24"/>
        </w:rPr>
      </w:pPr>
    </w:p>
    <w:p w:rsidR="00A17861" w:rsidRPr="00A17861" w:rsidRDefault="00A17861" w:rsidP="00A17861">
      <w:pPr>
        <w:shd w:val="clear" w:color="auto" w:fill="FFFFFF"/>
        <w:spacing w:after="0" w:line="240" w:lineRule="auto"/>
        <w:rPr>
          <w:rFonts w:ascii="Arial" w:eastAsia="Times New Roman" w:hAnsi="Arial" w:cs="Arial"/>
          <w:color w:val="222222"/>
          <w:sz w:val="24"/>
          <w:szCs w:val="24"/>
        </w:rPr>
      </w:pPr>
      <w:r w:rsidRPr="00A17861">
        <w:rPr>
          <w:rFonts w:ascii="Arial" w:eastAsia="Times New Roman" w:hAnsi="Arial" w:cs="Arial"/>
          <w:color w:val="222222"/>
          <w:sz w:val="24"/>
          <w:szCs w:val="24"/>
        </w:rPr>
        <w:t>From 12-2 we will review both story reels from each group. All three groups will screen their two story reels followe</w:t>
      </w:r>
      <w:r>
        <w:rPr>
          <w:rFonts w:ascii="Arial" w:eastAsia="Times New Roman" w:hAnsi="Arial" w:cs="Arial"/>
          <w:color w:val="222222"/>
          <w:sz w:val="24"/>
          <w:szCs w:val="24"/>
        </w:rPr>
        <w:t>d by feedback. We will have two</w:t>
      </w:r>
      <w:r w:rsidRPr="00A17861">
        <w:rPr>
          <w:rFonts w:ascii="Arial" w:eastAsia="Times New Roman" w:hAnsi="Arial" w:cs="Arial"/>
          <w:color w:val="222222"/>
          <w:sz w:val="24"/>
          <w:szCs w:val="24"/>
        </w:rPr>
        <w:t> new Directors visiting tomorrow and they will review your work. Brian and I will also weigh in. </w:t>
      </w:r>
    </w:p>
    <w:p w:rsidR="00A17861" w:rsidRPr="00A17861" w:rsidRDefault="00A17861" w:rsidP="00A17861">
      <w:pPr>
        <w:shd w:val="clear" w:color="auto" w:fill="FFFFFF"/>
        <w:spacing w:after="0" w:line="240" w:lineRule="auto"/>
        <w:rPr>
          <w:rFonts w:ascii="Arial" w:eastAsia="Times New Roman" w:hAnsi="Arial" w:cs="Arial"/>
          <w:color w:val="222222"/>
          <w:sz w:val="24"/>
          <w:szCs w:val="24"/>
        </w:rPr>
      </w:pPr>
    </w:p>
    <w:p w:rsidR="00553E6F" w:rsidRPr="00A17861" w:rsidRDefault="00A17861" w:rsidP="00A17861">
      <w:pPr>
        <w:shd w:val="clear" w:color="auto" w:fill="FFFFFF"/>
        <w:spacing w:after="0" w:line="240" w:lineRule="auto"/>
        <w:rPr>
          <w:rFonts w:ascii="Arial" w:eastAsia="Times New Roman" w:hAnsi="Arial" w:cs="Arial"/>
          <w:color w:val="222222"/>
          <w:sz w:val="24"/>
          <w:szCs w:val="24"/>
        </w:rPr>
      </w:pPr>
      <w:r w:rsidRPr="00A17861">
        <w:rPr>
          <w:rFonts w:ascii="Arial" w:eastAsia="Times New Roman" w:hAnsi="Arial" w:cs="Arial"/>
          <w:color w:val="222222"/>
          <w:sz w:val="24"/>
          <w:szCs w:val="24"/>
        </w:rPr>
        <w:t xml:space="preserve">Remember to bring your printouts that include: Story Title, Armature, Seven Steps, </w:t>
      </w:r>
      <w:proofErr w:type="spellStart"/>
      <w:r w:rsidRPr="00A17861">
        <w:rPr>
          <w:rFonts w:ascii="Arial" w:eastAsia="Times New Roman" w:hAnsi="Arial" w:cs="Arial"/>
          <w:color w:val="222222"/>
          <w:sz w:val="24"/>
          <w:szCs w:val="24"/>
        </w:rPr>
        <w:t>Beatsheet</w:t>
      </w:r>
      <w:proofErr w:type="spellEnd"/>
      <w:r w:rsidRPr="00A17861">
        <w:rPr>
          <w:rFonts w:ascii="Arial" w:eastAsia="Times New Roman" w:hAnsi="Arial" w:cs="Arial"/>
          <w:color w:val="222222"/>
          <w:sz w:val="24"/>
          <w:szCs w:val="24"/>
        </w:rPr>
        <w:t>, Thumbnail Sheet, Site Plan, Character Design and Adjectives, reference and concept art and anything else we should see in order to understand your story. Bring in a Prop List if you have one. </w:t>
      </w:r>
      <w:bookmarkStart w:id="0" w:name="_GoBack"/>
      <w:bookmarkEnd w:id="0"/>
    </w:p>
    <w:sectPr w:rsidR="00553E6F" w:rsidRPr="00A1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E135A"/>
    <w:multiLevelType w:val="hybridMultilevel"/>
    <w:tmpl w:val="08109690"/>
    <w:lvl w:ilvl="0" w:tplc="AE66F600">
      <w:numFmt w:val="bullet"/>
      <w:lvlText w:val="-"/>
      <w:lvlJc w:val="left"/>
      <w:pPr>
        <w:ind w:left="1080" w:hanging="360"/>
      </w:pPr>
      <w:rPr>
        <w:rFonts w:ascii="Arial" w:eastAsia="Times New Roman" w:hAnsi="Arial" w:cs="Aria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61"/>
    <w:rsid w:val="00553E6F"/>
    <w:rsid w:val="00A1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9943-0894-4BC0-819A-AAF8D352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7861"/>
  </w:style>
  <w:style w:type="character" w:customStyle="1" w:styleId="aqj">
    <w:name w:val="aqj"/>
    <w:basedOn w:val="DefaultParagraphFont"/>
    <w:rsid w:val="00A17861"/>
  </w:style>
  <w:style w:type="paragraph" w:styleId="ListParagraph">
    <w:name w:val="List Paragraph"/>
    <w:basedOn w:val="Normal"/>
    <w:uiPriority w:val="34"/>
    <w:qFormat/>
    <w:rsid w:val="00A1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8079">
      <w:bodyDiv w:val="1"/>
      <w:marLeft w:val="0"/>
      <w:marRight w:val="0"/>
      <w:marTop w:val="0"/>
      <w:marBottom w:val="0"/>
      <w:divBdr>
        <w:top w:val="none" w:sz="0" w:space="0" w:color="auto"/>
        <w:left w:val="none" w:sz="0" w:space="0" w:color="auto"/>
        <w:bottom w:val="none" w:sz="0" w:space="0" w:color="auto"/>
        <w:right w:val="none" w:sz="0" w:space="0" w:color="auto"/>
      </w:divBdr>
      <w:divsChild>
        <w:div w:id="1276719276">
          <w:marLeft w:val="0"/>
          <w:marRight w:val="0"/>
          <w:marTop w:val="0"/>
          <w:marBottom w:val="0"/>
          <w:divBdr>
            <w:top w:val="none" w:sz="0" w:space="0" w:color="auto"/>
            <w:left w:val="none" w:sz="0" w:space="0" w:color="auto"/>
            <w:bottom w:val="none" w:sz="0" w:space="0" w:color="auto"/>
            <w:right w:val="none" w:sz="0" w:space="0" w:color="auto"/>
          </w:divBdr>
        </w:div>
        <w:div w:id="1424566568">
          <w:marLeft w:val="0"/>
          <w:marRight w:val="0"/>
          <w:marTop w:val="0"/>
          <w:marBottom w:val="0"/>
          <w:divBdr>
            <w:top w:val="none" w:sz="0" w:space="0" w:color="auto"/>
            <w:left w:val="none" w:sz="0" w:space="0" w:color="auto"/>
            <w:bottom w:val="none" w:sz="0" w:space="0" w:color="auto"/>
            <w:right w:val="none" w:sz="0" w:space="0" w:color="auto"/>
          </w:divBdr>
        </w:div>
        <w:div w:id="96802792">
          <w:marLeft w:val="0"/>
          <w:marRight w:val="0"/>
          <w:marTop w:val="0"/>
          <w:marBottom w:val="0"/>
          <w:divBdr>
            <w:top w:val="none" w:sz="0" w:space="0" w:color="auto"/>
            <w:left w:val="none" w:sz="0" w:space="0" w:color="auto"/>
            <w:bottom w:val="none" w:sz="0" w:space="0" w:color="auto"/>
            <w:right w:val="none" w:sz="0" w:space="0" w:color="auto"/>
          </w:divBdr>
        </w:div>
        <w:div w:id="1016464699">
          <w:marLeft w:val="0"/>
          <w:marRight w:val="0"/>
          <w:marTop w:val="0"/>
          <w:marBottom w:val="0"/>
          <w:divBdr>
            <w:top w:val="none" w:sz="0" w:space="0" w:color="auto"/>
            <w:left w:val="none" w:sz="0" w:space="0" w:color="auto"/>
            <w:bottom w:val="none" w:sz="0" w:space="0" w:color="auto"/>
            <w:right w:val="none" w:sz="0" w:space="0" w:color="auto"/>
          </w:divBdr>
        </w:div>
        <w:div w:id="1040781063">
          <w:marLeft w:val="0"/>
          <w:marRight w:val="0"/>
          <w:marTop w:val="0"/>
          <w:marBottom w:val="0"/>
          <w:divBdr>
            <w:top w:val="none" w:sz="0" w:space="0" w:color="auto"/>
            <w:left w:val="none" w:sz="0" w:space="0" w:color="auto"/>
            <w:bottom w:val="none" w:sz="0" w:space="0" w:color="auto"/>
            <w:right w:val="none" w:sz="0" w:space="0" w:color="auto"/>
          </w:divBdr>
        </w:div>
        <w:div w:id="410583488">
          <w:marLeft w:val="0"/>
          <w:marRight w:val="0"/>
          <w:marTop w:val="0"/>
          <w:marBottom w:val="0"/>
          <w:divBdr>
            <w:top w:val="none" w:sz="0" w:space="0" w:color="auto"/>
            <w:left w:val="none" w:sz="0" w:space="0" w:color="auto"/>
            <w:bottom w:val="none" w:sz="0" w:space="0" w:color="auto"/>
            <w:right w:val="none" w:sz="0" w:space="0" w:color="auto"/>
          </w:divBdr>
        </w:div>
        <w:div w:id="718288013">
          <w:marLeft w:val="0"/>
          <w:marRight w:val="0"/>
          <w:marTop w:val="0"/>
          <w:marBottom w:val="0"/>
          <w:divBdr>
            <w:top w:val="none" w:sz="0" w:space="0" w:color="auto"/>
            <w:left w:val="none" w:sz="0" w:space="0" w:color="auto"/>
            <w:bottom w:val="none" w:sz="0" w:space="0" w:color="auto"/>
            <w:right w:val="none" w:sz="0" w:space="0" w:color="auto"/>
          </w:divBdr>
        </w:div>
        <w:div w:id="347951710">
          <w:marLeft w:val="0"/>
          <w:marRight w:val="0"/>
          <w:marTop w:val="0"/>
          <w:marBottom w:val="0"/>
          <w:divBdr>
            <w:top w:val="none" w:sz="0" w:space="0" w:color="auto"/>
            <w:left w:val="none" w:sz="0" w:space="0" w:color="auto"/>
            <w:bottom w:val="none" w:sz="0" w:space="0" w:color="auto"/>
            <w:right w:val="none" w:sz="0" w:space="0" w:color="auto"/>
          </w:divBdr>
        </w:div>
        <w:div w:id="165823281">
          <w:marLeft w:val="0"/>
          <w:marRight w:val="0"/>
          <w:marTop w:val="0"/>
          <w:marBottom w:val="0"/>
          <w:divBdr>
            <w:top w:val="none" w:sz="0" w:space="0" w:color="auto"/>
            <w:left w:val="none" w:sz="0" w:space="0" w:color="auto"/>
            <w:bottom w:val="none" w:sz="0" w:space="0" w:color="auto"/>
            <w:right w:val="none" w:sz="0" w:space="0" w:color="auto"/>
          </w:divBdr>
        </w:div>
        <w:div w:id="1557356107">
          <w:marLeft w:val="0"/>
          <w:marRight w:val="0"/>
          <w:marTop w:val="0"/>
          <w:marBottom w:val="0"/>
          <w:divBdr>
            <w:top w:val="none" w:sz="0" w:space="0" w:color="auto"/>
            <w:left w:val="none" w:sz="0" w:space="0" w:color="auto"/>
            <w:bottom w:val="none" w:sz="0" w:space="0" w:color="auto"/>
            <w:right w:val="none" w:sz="0" w:space="0" w:color="auto"/>
          </w:divBdr>
        </w:div>
        <w:div w:id="1978951168">
          <w:marLeft w:val="0"/>
          <w:marRight w:val="0"/>
          <w:marTop w:val="0"/>
          <w:marBottom w:val="0"/>
          <w:divBdr>
            <w:top w:val="none" w:sz="0" w:space="0" w:color="auto"/>
            <w:left w:val="none" w:sz="0" w:space="0" w:color="auto"/>
            <w:bottom w:val="none" w:sz="0" w:space="0" w:color="auto"/>
            <w:right w:val="none" w:sz="0" w:space="0" w:color="auto"/>
          </w:divBdr>
        </w:div>
        <w:div w:id="936787866">
          <w:marLeft w:val="0"/>
          <w:marRight w:val="0"/>
          <w:marTop w:val="0"/>
          <w:marBottom w:val="0"/>
          <w:divBdr>
            <w:top w:val="none" w:sz="0" w:space="0" w:color="auto"/>
            <w:left w:val="none" w:sz="0" w:space="0" w:color="auto"/>
            <w:bottom w:val="none" w:sz="0" w:space="0" w:color="auto"/>
            <w:right w:val="none" w:sz="0" w:space="0" w:color="auto"/>
          </w:divBdr>
        </w:div>
        <w:div w:id="237177699">
          <w:marLeft w:val="0"/>
          <w:marRight w:val="0"/>
          <w:marTop w:val="0"/>
          <w:marBottom w:val="0"/>
          <w:divBdr>
            <w:top w:val="none" w:sz="0" w:space="0" w:color="auto"/>
            <w:left w:val="none" w:sz="0" w:space="0" w:color="auto"/>
            <w:bottom w:val="none" w:sz="0" w:space="0" w:color="auto"/>
            <w:right w:val="none" w:sz="0" w:space="0" w:color="auto"/>
          </w:divBdr>
        </w:div>
        <w:div w:id="165629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DD315707.dotm</Template>
  <TotalTime>11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Caswell</dc:creator>
  <cp:keywords/>
  <dc:description/>
  <cp:lastModifiedBy>Erin Caswell</cp:lastModifiedBy>
  <cp:revision>1</cp:revision>
  <dcterms:created xsi:type="dcterms:W3CDTF">2016-07-22T22:13:00Z</dcterms:created>
  <dcterms:modified xsi:type="dcterms:W3CDTF">2016-07-22T22:24:00Z</dcterms:modified>
</cp:coreProperties>
</file>